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</w:t>
      </w:r>
      <w:r w:rsidR="007D7EAF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распространение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1705EE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 xml:space="preserve">закона от 27.07.2006 № 152-ФЗ 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br/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О персональных данных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>"</w:t>
      </w:r>
      <w:bookmarkStart w:id="0" w:name="_GoBack"/>
      <w:bookmarkEnd w:id="0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даю свое согласие на 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 xml:space="preserve">распространение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моих персональных данных и персональных данных несовершеннолетнего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региональному оператору (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краевому государственному автономному нетиповому образовательному учреждению "Краевой центр образования"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а именно: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передачу (распростр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>анение, предоставление, доступ)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>онно-телекоммуникационной сети "Интернет"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следующих персональных данных несовершеннолетнего: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:rsidR="00414379" w:rsidRPr="001705EE" w:rsidRDefault="00414379" w:rsidP="007D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создания базы данных участников Конкурса, размещения информации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br/>
        <w:t>об участниках Конкурса в информаци</w:t>
      </w:r>
      <w:r w:rsidR="00143D65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онно-телекоммуникационной сети "Интернет"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обеспечения соблюдения законов и иных нормативных правовых актов Российской Федерации.</w:t>
      </w:r>
    </w:p>
    <w:p w:rsidR="00143D65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143D65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региональный оператор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вправе в необходимом объёме раскрывать для совершения вышеуказанных действий информацию о несовершеннолетнем </w:t>
      </w:r>
    </w:p>
    <w:p w:rsidR="00143D65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Ф.И.О. 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(включая персональные данные) таким третьим лицам.</w:t>
      </w:r>
    </w:p>
    <w:p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143D65" w:rsidRPr="00414379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Я проинформирован(а), что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региональный оператор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:rsidR="00143D65" w:rsidRPr="00414379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Я проинформирован(а) о том, что в соответствии с ч. 2 ст. 9 Федерального закона от 27.0</w:t>
      </w:r>
      <w:r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7.2006 № 152-ФЗ 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 персональных данных</w:t>
      </w:r>
      <w:r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я имею право отозвать настоящее согласие в любой момент посредством направления соответствующего письменного заявления в адрес </w:t>
      </w:r>
      <w:r>
        <w:rPr>
          <w:rFonts w:ascii="Times New Roman" w:eastAsia="Calibri" w:hAnsi="Times New Roman" w:cs="Times New Roman"/>
          <w:kern w:val="0"/>
          <w14:ligatures w14:val="none"/>
        </w:rPr>
        <w:t>региональный оператор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>
        <w:rPr>
          <w:rFonts w:ascii="Times New Roman" w:eastAsia="Calibri" w:hAnsi="Times New Roman" w:cs="Times New Roman"/>
          <w:kern w:val="0"/>
          <w14:ligatures w14:val="none"/>
        </w:rPr>
        <w:t>регионального оператора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.</w:t>
      </w:r>
    </w:p>
    <w:p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:rsidR="00143D65" w:rsidRPr="001705EE" w:rsidRDefault="00143D65" w:rsidP="00143D65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143D65" w:rsidRDefault="00143D65" w:rsidP="00143D65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:rsidR="00414147" w:rsidRPr="00414379" w:rsidRDefault="00414147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414147" w:rsidRPr="0041437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98" w:rsidRDefault="000D3C98">
      <w:pPr>
        <w:spacing w:after="0" w:line="240" w:lineRule="auto"/>
      </w:pPr>
      <w:r>
        <w:separator/>
      </w:r>
    </w:p>
  </w:endnote>
  <w:endnote w:type="continuationSeparator" w:id="0">
    <w:p w:rsidR="000D3C98" w:rsidRDefault="000D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090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2C1" w:rsidRPr="004332C1" w:rsidRDefault="007D7EA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3D6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435E" w:rsidRDefault="007D7EAF" w:rsidP="0021435E">
    <w:pPr>
      <w:pStyle w:val="a5"/>
      <w:jc w:val="center"/>
    </w:pPr>
    <w:r w:rsidRPr="0021435E">
      <w:rPr>
        <w:bCs/>
        <w:noProof/>
        <w:lang w:eastAsia="ru-RU"/>
      </w:rPr>
      <w:drawing>
        <wp:inline distT="0" distB="0" distL="0" distR="0" wp14:anchorId="4754D0DC" wp14:editId="1BDD6031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98" w:rsidRDefault="000D3C98">
      <w:pPr>
        <w:spacing w:after="0" w:line="240" w:lineRule="auto"/>
      </w:pPr>
      <w:r>
        <w:separator/>
      </w:r>
    </w:p>
  </w:footnote>
  <w:footnote w:type="continuationSeparator" w:id="0">
    <w:p w:rsidR="000D3C98" w:rsidRDefault="000D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35E" w:rsidRPr="0021435E" w:rsidRDefault="007D7EAF" w:rsidP="0021435E">
    <w:pPr>
      <w:pStyle w:val="a3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E7"/>
    <w:rsid w:val="000D3C98"/>
    <w:rsid w:val="00143D65"/>
    <w:rsid w:val="00176E0F"/>
    <w:rsid w:val="00414147"/>
    <w:rsid w:val="00414379"/>
    <w:rsid w:val="007D7EAF"/>
    <w:rsid w:val="00977A8F"/>
    <w:rsid w:val="009A6FE7"/>
    <w:rsid w:val="00A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31C75-312F-497C-AFD1-0F25679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7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37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37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Ирина Николаевна Кравченко</cp:lastModifiedBy>
  <cp:revision>4</cp:revision>
  <dcterms:created xsi:type="dcterms:W3CDTF">2024-12-26T00:39:00Z</dcterms:created>
  <dcterms:modified xsi:type="dcterms:W3CDTF">2024-12-26T00:54:00Z</dcterms:modified>
</cp:coreProperties>
</file>