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3EC" w:rsidRDefault="00A543EC" w:rsidP="006007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6B4E" w:rsidRDefault="00056B4E" w:rsidP="006007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bookmarkStart w:id="0" w:name="_GoBack"/>
    <w:p w:rsidR="00056B4E" w:rsidRDefault="00CF633F" w:rsidP="006007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6B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object w:dxaOrig="9355" w:dyaOrig="12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32.25pt" o:ole="">
            <v:imagedata r:id="rId6" o:title=""/>
          </v:shape>
          <o:OLEObject Type="Embed" ProgID="Word.Document.12" ShapeID="_x0000_i1025" DrawAspect="Content" ObjectID="_1725519559" r:id="rId7">
            <o:FieldCodes>\s</o:FieldCodes>
          </o:OLEObject>
        </w:object>
      </w:r>
      <w:bookmarkEnd w:id="0"/>
    </w:p>
    <w:p w:rsidR="00A543EC" w:rsidRDefault="00A543EC" w:rsidP="006007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056B4E" w:rsidRDefault="00056B4E" w:rsidP="006007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056B4E" w:rsidRDefault="00056B4E" w:rsidP="006007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056B4E" w:rsidRDefault="00056B4E" w:rsidP="006007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056B4E" w:rsidRDefault="00056B4E" w:rsidP="006007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056B4E" w:rsidRDefault="00056B4E" w:rsidP="006007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056B4E" w:rsidRDefault="00056B4E" w:rsidP="006007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43EC" w:rsidRDefault="00A543EC" w:rsidP="006007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43EC" w:rsidRDefault="00A543EC" w:rsidP="006007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43EC" w:rsidRDefault="00A543EC" w:rsidP="006007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43EC" w:rsidRDefault="00A543EC" w:rsidP="006007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43EC" w:rsidRDefault="00A543EC" w:rsidP="006007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43EC" w:rsidRDefault="00A543EC" w:rsidP="006007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2484" w:rsidRPr="00600734" w:rsidRDefault="00603BB0" w:rsidP="006007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07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CA2484" w:rsidRPr="006007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Природа </w:t>
      </w:r>
      <w:r w:rsidR="006007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Северной Осетии</w:t>
      </w:r>
      <w:r w:rsidR="00CA2484" w:rsidRPr="006007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CA2484" w:rsidRPr="00600734" w:rsidRDefault="00CA2484" w:rsidP="006007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7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DA543B" w:rsidRPr="00DA543B" w:rsidRDefault="00DA543B" w:rsidP="00DA54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курса «Природа и природные ресурсы РСО-А» имеет </w:t>
      </w:r>
      <w:proofErr w:type="gramStart"/>
      <w:r w:rsidRPr="00DA543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значение</w:t>
      </w:r>
      <w:proofErr w:type="gramEnd"/>
      <w:r w:rsidRPr="00DA5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общего развития школьников и предусматривает более углубленное изучение природы родного края. При изучении родного края формируются правильные представления о многих объектах, явлениях и процессах, которые, в свою очередь, служат основой для понятий, в том числе понятий мировоззренческого характера и тех, которые недоступны для непосредственного наблюдения. Тем самым краеведческий принцип дает возможность строить преподавание согласно дидактическому принципу: «От </w:t>
      </w:r>
      <w:proofErr w:type="gramStart"/>
      <w:r w:rsidRPr="00DA543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известного</w:t>
      </w:r>
      <w:proofErr w:type="gramEnd"/>
      <w:r w:rsidRPr="00DA5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неизвестному, от близкого к далекому». Благодаря краеведению решается важная педагогическая проблем</w:t>
      </w:r>
      <w:proofErr w:type="gramStart"/>
      <w:r w:rsidRPr="00DA543B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DA5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соединение обучения с жизнью.</w:t>
      </w:r>
    </w:p>
    <w:p w:rsidR="00DA543B" w:rsidRPr="00DA543B" w:rsidRDefault="00DA543B" w:rsidP="00DA5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курса: </w:t>
      </w:r>
      <w:r w:rsidRPr="00DA543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и углубить знания школьников по изучению природы родного края, формировать диалектик</w:t>
      </w:r>
      <w:proofErr w:type="gramStart"/>
      <w:r w:rsidRPr="00DA543B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DA5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материалистическое мировоззрение, прививать интерес и любовь к родному краю.</w:t>
      </w:r>
    </w:p>
    <w:p w:rsidR="00DA543B" w:rsidRPr="00DA543B" w:rsidRDefault="00DA543B" w:rsidP="00DA5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курса</w:t>
      </w:r>
      <w:r w:rsidRPr="00DA543B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учащиеся должны усвоить основные процессы, происходящие в природе, проводить комплексные физико-географические характеристики территории родного края, выполнять работы в контурных картах и атласах.</w:t>
      </w:r>
    </w:p>
    <w:p w:rsidR="00DA543B" w:rsidRPr="00DA543B" w:rsidRDefault="00DA543B" w:rsidP="00DA5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543B" w:rsidRPr="00DA543B" w:rsidRDefault="00DA543B" w:rsidP="00DA54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предмета.</w:t>
      </w:r>
    </w:p>
    <w:p w:rsidR="00DA543B" w:rsidRPr="00DA543B" w:rsidRDefault="00DA543B" w:rsidP="00DA5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 </w:t>
      </w: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предмета отражает комплексно-системный подход к родному краю как некоей целостности, представленной во всем многообразии составляющих ее процессов и явлений. Такой подход позволяет рассматривать природные, экономические, социальные и культурные факторы, формирующие и изменяющие состояние изучаемого региона, в их равноправном взаимодействии. Это наиболее эффективный путь формирования целостной картины среды обитания, системы научно-обоснованных экологических и социокультурных взглядов, ценностного отношения учащихся к родному краю. </w:t>
      </w:r>
      <w:proofErr w:type="gramStart"/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Следовательно, курс, проектируемый нами интегративный, вбирающий в себя географические, биологические, экологические, хозяйственно-экономические, социально-политические, исторические, культурологические компоненты.</w:t>
      </w:r>
      <w:proofErr w:type="gramEnd"/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Однако, опираясь на содержание традиционных школьных предметов: окружающий мир, литературное чтение, изобразительное искусство, музыку краеведение при этом не должно являться повтором сведений из этих предметов. Имея свой объект изучения: жизнь своего района, города, села, микрорайона, улицы, дома, выступая средством рассмотрения края (региона) как целостной системы, оно выходит на вопросы, которые не рассматривает ни один из других школьных предметов.</w:t>
      </w:r>
    </w:p>
    <w:p w:rsidR="00DA543B" w:rsidRPr="00DA543B" w:rsidRDefault="00DA543B" w:rsidP="00DA5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Краеведческий компонент включает в себя следующие </w:t>
      </w:r>
      <w:r w:rsidRPr="00DA5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содержательные линии:</w:t>
      </w:r>
      <w:r w:rsidRPr="00DA5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proofErr w:type="gramStart"/>
      <w:r w:rsidRPr="00DA5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Образовательная</w:t>
      </w: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содержит идеи, теории, законы, закономерности, характеризующие культурные, исторические, географические особенности Северной Осетии.</w:t>
      </w:r>
      <w:proofErr w:type="gramEnd"/>
    </w:p>
    <w:p w:rsidR="00DA543B" w:rsidRPr="00DA543B" w:rsidRDefault="00DA543B" w:rsidP="00DA5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A5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Ценностная</w:t>
      </w:r>
      <w:proofErr w:type="gramEnd"/>
      <w:r w:rsidRPr="00DA5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предполагает формирование краеведческого мировоззрения, ориентацию на ценности региональной культуры, на ее изучение, сохранение.</w:t>
      </w:r>
    </w:p>
    <w:p w:rsidR="00DA543B" w:rsidRPr="00DA543B" w:rsidRDefault="00DA543B" w:rsidP="00DA5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A5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Деятельностная</w:t>
      </w:r>
      <w:proofErr w:type="spellEnd"/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способствует становлению </w:t>
      </w:r>
      <w:proofErr w:type="spellStart"/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культуросообразного</w:t>
      </w:r>
      <w:proofErr w:type="spellEnd"/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 с учетом особенностей Северной Осетии в единстве разнообразных видов деятельности.</w:t>
      </w:r>
    </w:p>
    <w:p w:rsidR="00DA543B" w:rsidRPr="00DA543B" w:rsidRDefault="00DA543B" w:rsidP="00DA5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Творческая</w:t>
      </w: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предусматривает развитие творческих способностей учащихся, исследовательских умений, самообразования средствами краеведческого компонента.</w:t>
      </w:r>
    </w:p>
    <w:p w:rsidR="00DA543B" w:rsidRPr="00DA543B" w:rsidRDefault="00DA543B" w:rsidP="00DA5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обозначенных содержательных линий, выделяются </w:t>
      </w:r>
      <w:r w:rsidRPr="00DA5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изучения</w:t>
      </w: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краеведческого компонента: </w:t>
      </w:r>
      <w:proofErr w:type="spellStart"/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культуросообразность</w:t>
      </w:r>
      <w:proofErr w:type="spellEnd"/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прикладная направленность, </w:t>
      </w:r>
      <w:proofErr w:type="spellStart"/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интегративность</w:t>
      </w:r>
      <w:proofErr w:type="spellEnd"/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взаимосвязь урочной, внеклассной и внешкольной работы, </w:t>
      </w:r>
      <w:proofErr w:type="spellStart"/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региональность</w:t>
      </w:r>
      <w:proofErr w:type="spellEnd"/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A543B" w:rsidRPr="00DA543B" w:rsidRDefault="00DA543B" w:rsidP="00DA54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543B" w:rsidRPr="00DA543B" w:rsidRDefault="00DA543B" w:rsidP="00DA54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учебного предмета.</w:t>
      </w:r>
    </w:p>
    <w:p w:rsidR="00DA543B" w:rsidRPr="00DA543B" w:rsidRDefault="00DA543B" w:rsidP="00DA54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DA543B" w:rsidRPr="00DA543B" w:rsidRDefault="00DA543B" w:rsidP="00DA5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Знать:</w:t>
      </w:r>
    </w:p>
    <w:p w:rsidR="00DA543B" w:rsidRPr="00DA543B" w:rsidRDefault="00DA543B" w:rsidP="00DA5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географическое положение республики Северная Осетия </w:t>
      </w:r>
      <w:proofErr w:type="gramStart"/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–А</w:t>
      </w:r>
      <w:proofErr w:type="gramEnd"/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лания,</w:t>
      </w:r>
    </w:p>
    <w:p w:rsidR="00DA543B" w:rsidRPr="00DA543B" w:rsidRDefault="00DA543B" w:rsidP="00DA5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государственные символы республики,</w:t>
      </w:r>
    </w:p>
    <w:p w:rsidR="00DA543B" w:rsidRPr="00DA543B" w:rsidRDefault="00DA543B" w:rsidP="00DA5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историю происхождения и названия осетинской народности,</w:t>
      </w:r>
    </w:p>
    <w:p w:rsidR="00DA543B" w:rsidRPr="00DA543B" w:rsidRDefault="00DA543B" w:rsidP="00DA5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традиции и обычаи осетинского народа,</w:t>
      </w:r>
    </w:p>
    <w:p w:rsidR="00DA543B" w:rsidRPr="00DA543B" w:rsidRDefault="00DA543B" w:rsidP="00DA5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отличительные особенности национальной одежды, кухни, ремёсел осетинского народа,</w:t>
      </w:r>
    </w:p>
    <w:p w:rsidR="00DA543B" w:rsidRPr="00DA543B" w:rsidRDefault="00DA543B" w:rsidP="00DA5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растения и животные </w:t>
      </w:r>
      <w:proofErr w:type="gramStart"/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Северной</w:t>
      </w:r>
      <w:proofErr w:type="gramEnd"/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Осетии-Алания.</w:t>
      </w:r>
    </w:p>
    <w:p w:rsidR="00DA543B" w:rsidRPr="00DA543B" w:rsidRDefault="00DA543B" w:rsidP="00DA5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DA543B" w:rsidRPr="00DA543B" w:rsidRDefault="00DA543B" w:rsidP="00DA54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A5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DA5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DA543B" w:rsidRPr="00DA543B" w:rsidRDefault="00DA543B" w:rsidP="00DA5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4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Регулятивные УУД:</w:t>
      </w:r>
    </w:p>
    <w:p w:rsidR="00DA543B" w:rsidRPr="00DA543B" w:rsidRDefault="00DA543B" w:rsidP="00DA543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формулировать цели урока после предварительного обсуждения.</w:t>
      </w:r>
    </w:p>
    <w:p w:rsidR="00DA543B" w:rsidRPr="00DA543B" w:rsidRDefault="00DA543B" w:rsidP="00DA543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 учителем обнаруживать и формулировать учебную проблему.</w:t>
      </w:r>
    </w:p>
    <w:p w:rsidR="00DA543B" w:rsidRPr="00DA543B" w:rsidRDefault="00DA543B" w:rsidP="00DA543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 решения проблемы (задачи) совместно с учителем.</w:t>
      </w:r>
    </w:p>
    <w:p w:rsidR="00DA543B" w:rsidRPr="00DA543B" w:rsidRDefault="00DA543B" w:rsidP="00DA543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Работая по плану, сверять свои действия с целью и, при необходимости, исправлять ошибки с помощью учителя.</w:t>
      </w:r>
    </w:p>
    <w:p w:rsidR="00DA543B" w:rsidRPr="00DA543B" w:rsidRDefault="00DA543B" w:rsidP="00DA54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DA543B" w:rsidRPr="00DA543B" w:rsidRDefault="00DA543B" w:rsidP="00DA543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DA543B" w:rsidRPr="00DA543B" w:rsidRDefault="00DA543B" w:rsidP="00DA54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DA543B" w:rsidRPr="00DA543B" w:rsidRDefault="00DA543B" w:rsidP="00DA54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4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Познавательные УУД:</w:t>
      </w:r>
    </w:p>
    <w:p w:rsidR="00DA543B" w:rsidRPr="00DA543B" w:rsidRDefault="00DA543B" w:rsidP="00DA543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своей системе знаний: самостоятельно </w:t>
      </w:r>
      <w:r w:rsidRPr="00DA54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предполагать</w:t>
      </w: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какая информация нужна для решения учебной задачи в один шаг.</w:t>
      </w:r>
    </w:p>
    <w:p w:rsidR="00DA543B" w:rsidRPr="00DA543B" w:rsidRDefault="00DA543B" w:rsidP="00DA543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4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Отбирать</w:t>
      </w: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необходимые для решения учебной задачи источники информации среди предложенных учителем словарей, энциклопедий, справочников.</w:t>
      </w:r>
    </w:p>
    <w:p w:rsidR="00DA543B" w:rsidRPr="00DA543B" w:rsidRDefault="00DA543B" w:rsidP="00DA543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Добывать новые знания: </w:t>
      </w:r>
      <w:r w:rsidRPr="00DA54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извлекать</w:t>
      </w: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информацию, представленную в разных формах (текст, таблица, схема, иллюстрация и др.).</w:t>
      </w:r>
    </w:p>
    <w:p w:rsidR="00DA543B" w:rsidRPr="00DA543B" w:rsidRDefault="00DA543B" w:rsidP="00DA543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Перерабатывать полученную информацию: </w:t>
      </w:r>
      <w:r w:rsidRPr="00DA54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сравнивать</w:t>
      </w: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DA54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группировать</w:t>
      </w: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факты и явления; определять причины явлений, событий.</w:t>
      </w:r>
    </w:p>
    <w:p w:rsidR="00DA543B" w:rsidRPr="00DA543B" w:rsidRDefault="00DA543B" w:rsidP="00DA543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Перерабатывать полученную информацию: </w:t>
      </w:r>
      <w:r w:rsidRPr="00DA54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делать выводы</w:t>
      </w: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основе обобщения знаний.</w:t>
      </w:r>
    </w:p>
    <w:p w:rsidR="00DA543B" w:rsidRPr="00DA543B" w:rsidRDefault="00DA543B" w:rsidP="00DA543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Преобразовывать информацию из одной формы в другую: </w:t>
      </w:r>
      <w:r w:rsidRPr="00DA54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составлять</w:t>
      </w: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простой </w:t>
      </w:r>
      <w:r w:rsidRPr="00DA54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план</w:t>
      </w: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учебно-научного текста.</w:t>
      </w:r>
    </w:p>
    <w:p w:rsidR="00DA543B" w:rsidRPr="00DA543B" w:rsidRDefault="00DA543B" w:rsidP="00DA543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Преобразовывать информацию из одной формы в другую: </w:t>
      </w:r>
      <w:r w:rsidRPr="00DA54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представлять информацию</w:t>
      </w: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виде текста, таблицы, схемы.</w:t>
      </w:r>
    </w:p>
    <w:p w:rsidR="00DA543B" w:rsidRPr="00DA543B" w:rsidRDefault="00DA543B" w:rsidP="00DA54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формирования этих действий служит учебный материал и задания учебника, нацеленные на 1-ю линию развития – умение объяснять мир.</w:t>
      </w:r>
    </w:p>
    <w:p w:rsidR="00DA543B" w:rsidRPr="00DA543B" w:rsidRDefault="00DA543B" w:rsidP="00DA54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4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Коммуникативные УУД:</w:t>
      </w:r>
    </w:p>
    <w:p w:rsidR="00DA543B" w:rsidRPr="00DA543B" w:rsidRDefault="00DA543B" w:rsidP="00DA543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Доносить свою позицию до других: </w:t>
      </w:r>
      <w:r w:rsidRPr="00DA54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оформлять</w:t>
      </w: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свои мысли в устной и письменной речи с учётом своих учебных и жизненных речевых ситуаций.</w:t>
      </w:r>
    </w:p>
    <w:p w:rsidR="00DA543B" w:rsidRPr="00DA543B" w:rsidRDefault="00DA543B" w:rsidP="00DA543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Доносить свою позицию до других: высказывать свою точку зрения и пытаться её </w:t>
      </w:r>
      <w:r w:rsidRPr="00DA54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обосновать</w:t>
      </w: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приводя аргументы.</w:t>
      </w:r>
    </w:p>
    <w:p w:rsidR="00DA543B" w:rsidRPr="00DA543B" w:rsidRDefault="00DA543B" w:rsidP="00DA543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других, пытаться принимать другую точку зрения, быть готовым изменить свою точку зрения.</w:t>
      </w:r>
    </w:p>
    <w:p w:rsidR="00DA543B" w:rsidRPr="00DA543B" w:rsidRDefault="00DA543B" w:rsidP="00DA5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DA543B" w:rsidRPr="00DA543B" w:rsidRDefault="00DA543B" w:rsidP="00DA543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</w:t>
      </w:r>
      <w:proofErr w:type="gramStart"/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известного; выделять главное; составлять план.</w:t>
      </w:r>
    </w:p>
    <w:p w:rsidR="00DA543B" w:rsidRPr="00DA543B" w:rsidRDefault="00DA543B" w:rsidP="00DA54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формирования этих действий служит технология продуктивного чтения.</w:t>
      </w:r>
    </w:p>
    <w:p w:rsidR="00DA543B" w:rsidRPr="00DA543B" w:rsidRDefault="00DA543B" w:rsidP="00DA543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Договариваться с людьми: выполняя различные роли в группе, сотрудничать в совместном решении проблемы (задачи).</w:t>
      </w:r>
    </w:p>
    <w:p w:rsidR="00DA543B" w:rsidRPr="00DA543B" w:rsidRDefault="00DA543B" w:rsidP="00DA543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Учиться </w:t>
      </w:r>
      <w:proofErr w:type="gramStart"/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</w:t>
      </w:r>
      <w:proofErr w:type="gramEnd"/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относиться к позиции другого, пытаться договариваться.</w:t>
      </w:r>
    </w:p>
    <w:p w:rsidR="00DA543B" w:rsidRPr="00DA543B" w:rsidRDefault="00DA543B" w:rsidP="00DA54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формирования этих действий служит работа в малых группах.</w:t>
      </w:r>
    </w:p>
    <w:p w:rsidR="00DA543B" w:rsidRPr="00DA543B" w:rsidRDefault="00DA543B" w:rsidP="00DA54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Личностные результаты</w:t>
      </w: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A543B" w:rsidRPr="00DA543B" w:rsidRDefault="00DA543B" w:rsidP="00DA54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4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Оценивать</w:t>
      </w: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жизненные ситуации (поступки людей) с точки зрения общепринятых норм и ценностей: учиться отделять поступки от самого человека.</w:t>
      </w:r>
    </w:p>
    <w:p w:rsidR="00DA543B" w:rsidRPr="00DA543B" w:rsidRDefault="00DA543B" w:rsidP="00DA543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4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Объяснять</w:t>
      </w: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DA543B" w:rsidRPr="00DA543B" w:rsidRDefault="00DA543B" w:rsidP="00DA543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 </w:t>
      </w:r>
      <w:r w:rsidRPr="00DA54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определять</w:t>
      </w: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DA54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высказывать</w:t>
      </w: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самые простые общие для всех людей правила поведения (основы общечеловеческих нравственных ценностей).</w:t>
      </w:r>
    </w:p>
    <w:p w:rsidR="00DA543B" w:rsidRPr="00DA543B" w:rsidRDefault="00DA543B" w:rsidP="00DA543B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предложенных ситуациях, опираясь на общие для всех правила поведения, </w:t>
      </w:r>
      <w:r w:rsidRPr="00DA54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делать выбор</w:t>
      </w: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какой поступок совершить.</w:t>
      </w:r>
    </w:p>
    <w:p w:rsidR="00DA543B" w:rsidRPr="00DA543B" w:rsidRDefault="00DA543B" w:rsidP="00DA54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достижения этих результатов служит учебный материал и задания учебника, нацеленные на 2-ю линию развития – умение определять своё отношение к миру. </w:t>
      </w:r>
    </w:p>
    <w:p w:rsidR="00DA543B" w:rsidRPr="00DA543B" w:rsidRDefault="00DA543B" w:rsidP="00DA54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5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уровню усвоения дисциплины</w:t>
      </w:r>
    </w:p>
    <w:p w:rsidR="00DA543B" w:rsidRPr="00DA543B" w:rsidRDefault="00DA543B" w:rsidP="00DA543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4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 научится:</w:t>
      </w:r>
      <w:r w:rsidRPr="00DA543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описывать </w:t>
      </w:r>
      <w:r w:rsidRPr="00DA5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характерные особенности природы Северной  Осетии, особенности почв своей местности; </w:t>
      </w:r>
      <w:r w:rsidRPr="00DA543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взаимосвязь Большого Кавказа и равнины. </w:t>
      </w:r>
      <w:r w:rsidRPr="00DA54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внимание охране окружающей среды, знать природные заповедники</w:t>
      </w:r>
    </w:p>
    <w:p w:rsidR="00DA543B" w:rsidRPr="00DA543B" w:rsidRDefault="00DA543B" w:rsidP="00DA54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4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получит возможность научиться</w:t>
      </w:r>
      <w:r w:rsidRPr="00DA543B">
        <w:rPr>
          <w:rFonts w:ascii="Times New Roman" w:eastAsia="Times New Roman" w:hAnsi="Times New Roman" w:cs="Times New Roman"/>
          <w:sz w:val="24"/>
          <w:szCs w:val="24"/>
          <w:lang w:eastAsia="ru-RU"/>
        </w:rPr>
        <w:t>: иметь представление о географическом положении РСО-А, рельефе, геологии и тектоническом строении, а также знать особенности климата Северной Осетии, водных и почвенных ресурсов и многообразие животного и растительного мира.</w:t>
      </w:r>
    </w:p>
    <w:p w:rsidR="00CA2484" w:rsidRPr="00600734" w:rsidRDefault="00CA2484" w:rsidP="006007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6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50"/>
        <w:gridCol w:w="2269"/>
        <w:gridCol w:w="710"/>
        <w:gridCol w:w="2895"/>
        <w:gridCol w:w="1072"/>
        <w:gridCol w:w="1276"/>
        <w:gridCol w:w="1090"/>
      </w:tblGrid>
      <w:tr w:rsidR="00105287" w:rsidRPr="00600734" w:rsidTr="00105287">
        <w:trPr>
          <w:trHeight w:val="1056"/>
          <w:tblCellSpacing w:w="0" w:type="dxa"/>
        </w:trPr>
        <w:tc>
          <w:tcPr>
            <w:tcW w:w="5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9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5287" w:rsidRPr="00600734" w:rsidRDefault="00105287" w:rsidP="00600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287" w:rsidRPr="00600734" w:rsidRDefault="00105287" w:rsidP="00600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раздела.</w:t>
            </w:r>
          </w:p>
          <w:p w:rsidR="00105287" w:rsidRPr="00600734" w:rsidRDefault="00105287" w:rsidP="00600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урока.</w:t>
            </w:r>
          </w:p>
        </w:tc>
        <w:tc>
          <w:tcPr>
            <w:tcW w:w="71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5287" w:rsidRPr="00600734" w:rsidRDefault="00105287" w:rsidP="00600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287" w:rsidRPr="00600734" w:rsidRDefault="00105287" w:rsidP="00600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Кол.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час. </w:t>
            </w:r>
          </w:p>
        </w:tc>
        <w:tc>
          <w:tcPr>
            <w:tcW w:w="289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107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09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5287" w:rsidRPr="00600734" w:rsidTr="00105287">
        <w:trPr>
          <w:trHeight w:val="276"/>
          <w:tblCellSpacing w:w="0" w:type="dxa"/>
        </w:trPr>
        <w:tc>
          <w:tcPr>
            <w:tcW w:w="550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9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Географическое положение Северной Осетии.</w:t>
            </w:r>
          </w:p>
        </w:tc>
        <w:tc>
          <w:tcPr>
            <w:tcW w:w="710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5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1.Площадь, протяженность РСО-А.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Соседи РСО-А.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3.Особенности географического положения РСО-А.</w:t>
            </w:r>
          </w:p>
        </w:tc>
        <w:tc>
          <w:tcPr>
            <w:tcW w:w="1072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</w:t>
            </w:r>
          </w:p>
        </w:tc>
        <w:tc>
          <w:tcPr>
            <w:tcW w:w="1276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Атласы по </w:t>
            </w:r>
            <w:proofErr w:type="gramStart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Се-верной</w:t>
            </w:r>
            <w:proofErr w:type="gramEnd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Осетии</w:t>
            </w:r>
          </w:p>
        </w:tc>
        <w:tc>
          <w:tcPr>
            <w:tcW w:w="1090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5287" w:rsidRPr="00600734" w:rsidTr="00105287">
        <w:trPr>
          <w:trHeight w:val="1361"/>
          <w:tblCellSpacing w:w="0" w:type="dxa"/>
        </w:trPr>
        <w:tc>
          <w:tcPr>
            <w:tcW w:w="550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5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5287" w:rsidRPr="00600734" w:rsidTr="00105287">
        <w:trPr>
          <w:trHeight w:val="1104"/>
          <w:tblCellSpacing w:w="0" w:type="dxa"/>
        </w:trPr>
        <w:tc>
          <w:tcPr>
            <w:tcW w:w="55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Рельеф Северной Осетии.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Горы РСО-А.</w:t>
            </w:r>
          </w:p>
        </w:tc>
        <w:tc>
          <w:tcPr>
            <w:tcW w:w="71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1.Основные формы рельефа РСО-А. 2.Расположение горных хребтов 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РСО-А.</w:t>
            </w:r>
          </w:p>
        </w:tc>
        <w:tc>
          <w:tcPr>
            <w:tcW w:w="107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</w:t>
            </w:r>
            <w:proofErr w:type="spellEnd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Атласы по Се-верной Осетии, </w:t>
            </w:r>
            <w:proofErr w:type="gramStart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</w:t>
            </w:r>
          </w:p>
        </w:tc>
        <w:tc>
          <w:tcPr>
            <w:tcW w:w="10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5287" w:rsidRPr="00600734" w:rsidTr="00105287">
        <w:trPr>
          <w:tblCellSpacing w:w="0" w:type="dxa"/>
        </w:trPr>
        <w:tc>
          <w:tcPr>
            <w:tcW w:w="55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Рельеф Северной Осетии.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Равнины РСО-А.</w:t>
            </w:r>
          </w:p>
        </w:tc>
        <w:tc>
          <w:tcPr>
            <w:tcW w:w="71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8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1.Равнины РСО-А. 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2.Геология РСО-А</w:t>
            </w:r>
          </w:p>
        </w:tc>
        <w:tc>
          <w:tcPr>
            <w:tcW w:w="107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</w:t>
            </w:r>
            <w:proofErr w:type="spellEnd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Атласы по Се-верной Осетии, </w:t>
            </w:r>
            <w:proofErr w:type="gramStart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</w:t>
            </w:r>
          </w:p>
        </w:tc>
        <w:tc>
          <w:tcPr>
            <w:tcW w:w="10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5287" w:rsidRPr="00600734" w:rsidTr="00105287">
        <w:trPr>
          <w:tblCellSpacing w:w="0" w:type="dxa"/>
        </w:trPr>
        <w:tc>
          <w:tcPr>
            <w:tcW w:w="55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Месторождения полезных ископаемых РСО-А.</w:t>
            </w:r>
          </w:p>
        </w:tc>
        <w:tc>
          <w:tcPr>
            <w:tcW w:w="71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8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1.Рудные</w:t>
            </w:r>
            <w:proofErr w:type="gramStart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/и.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2.Нерудные </w:t>
            </w:r>
            <w:proofErr w:type="gramStart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/и.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Горючие </w:t>
            </w:r>
            <w:proofErr w:type="gramStart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/и.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</w:t>
            </w:r>
            <w:proofErr w:type="spellEnd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Атласы по Се-верной Осетии, </w:t>
            </w:r>
            <w:proofErr w:type="gramStart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</w:t>
            </w:r>
          </w:p>
        </w:tc>
        <w:tc>
          <w:tcPr>
            <w:tcW w:w="10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5287" w:rsidRPr="00600734" w:rsidTr="00105287">
        <w:trPr>
          <w:tblCellSpacing w:w="0" w:type="dxa"/>
        </w:trPr>
        <w:tc>
          <w:tcPr>
            <w:tcW w:w="55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воды РСО-А.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1.Географическое расположение</w:t>
            </w:r>
            <w:r w:rsidR="000E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источников минеральных вод. </w:t>
            </w:r>
          </w:p>
          <w:p w:rsidR="00105287" w:rsidRPr="00600734" w:rsidRDefault="00105287" w:rsidP="00600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</w:t>
            </w:r>
            <w:proofErr w:type="spellEnd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Атласы по Се-верной Осетии, </w:t>
            </w:r>
            <w:proofErr w:type="gramStart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</w:t>
            </w:r>
          </w:p>
        </w:tc>
        <w:tc>
          <w:tcPr>
            <w:tcW w:w="10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5287" w:rsidRPr="00600734" w:rsidTr="00105287">
        <w:trPr>
          <w:tblCellSpacing w:w="0" w:type="dxa"/>
        </w:trPr>
        <w:tc>
          <w:tcPr>
            <w:tcW w:w="55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Климатические ресурсы РСО. </w:t>
            </w: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Теплооборот и </w:t>
            </w:r>
            <w:proofErr w:type="spellStart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влагооборот</w:t>
            </w:r>
            <w:proofErr w:type="spellEnd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1.Радиоционный баланс.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2.Температурный режим.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3.Осадки.</w:t>
            </w:r>
          </w:p>
        </w:tc>
        <w:tc>
          <w:tcPr>
            <w:tcW w:w="107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Урок-лекция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Атласы по Се-</w:t>
            </w: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верной Осетии, </w:t>
            </w:r>
            <w:proofErr w:type="gramStart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</w:t>
            </w:r>
          </w:p>
        </w:tc>
        <w:tc>
          <w:tcPr>
            <w:tcW w:w="10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5287" w:rsidRPr="00600734" w:rsidTr="00105287">
        <w:trPr>
          <w:tblCellSpacing w:w="0" w:type="dxa"/>
        </w:trPr>
        <w:tc>
          <w:tcPr>
            <w:tcW w:w="55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26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Циркуляция Атмосферы РСО-А</w:t>
            </w:r>
          </w:p>
        </w:tc>
        <w:tc>
          <w:tcPr>
            <w:tcW w:w="71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1.Ветры общей циркуляции.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2.Ветры местной циркуляции.</w:t>
            </w:r>
          </w:p>
        </w:tc>
        <w:tc>
          <w:tcPr>
            <w:tcW w:w="107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</w:t>
            </w:r>
            <w:proofErr w:type="spellEnd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Атласы по Се-верной Осетии, </w:t>
            </w:r>
            <w:proofErr w:type="gramStart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</w:t>
            </w:r>
          </w:p>
        </w:tc>
        <w:tc>
          <w:tcPr>
            <w:tcW w:w="10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5287" w:rsidRPr="00600734" w:rsidTr="00105287">
        <w:trPr>
          <w:tblCellSpacing w:w="0" w:type="dxa"/>
        </w:trPr>
        <w:tc>
          <w:tcPr>
            <w:tcW w:w="55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6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Климатическое районирование РСО-А.</w:t>
            </w:r>
          </w:p>
        </w:tc>
        <w:tc>
          <w:tcPr>
            <w:tcW w:w="71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1.Климатические области РСО-А.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2.Климатические районы РСО-А.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</w:t>
            </w:r>
            <w:proofErr w:type="spellEnd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Атласы по Се-верной Осетии, </w:t>
            </w:r>
            <w:proofErr w:type="gramStart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</w:t>
            </w:r>
          </w:p>
        </w:tc>
        <w:tc>
          <w:tcPr>
            <w:tcW w:w="10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5287" w:rsidRPr="00600734" w:rsidTr="00105287">
        <w:trPr>
          <w:tblCellSpacing w:w="0" w:type="dxa"/>
        </w:trPr>
        <w:tc>
          <w:tcPr>
            <w:tcW w:w="55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6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Водные ресурсы РСО-А.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1.Реки РСО-А.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2.Озёра РСО-А.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3.Болота РСО-А.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4.Ледники РСО</w:t>
            </w:r>
            <w:proofErr w:type="gramStart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-.</w:t>
            </w:r>
            <w:proofErr w:type="gramEnd"/>
          </w:p>
        </w:tc>
        <w:tc>
          <w:tcPr>
            <w:tcW w:w="107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</w:t>
            </w:r>
            <w:proofErr w:type="spellEnd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Атласы по Се-верной Осетии, </w:t>
            </w:r>
            <w:proofErr w:type="gramStart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</w:t>
            </w:r>
          </w:p>
        </w:tc>
        <w:tc>
          <w:tcPr>
            <w:tcW w:w="10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5287" w:rsidRPr="00600734" w:rsidTr="00105287">
        <w:trPr>
          <w:tblCellSpacing w:w="0" w:type="dxa"/>
        </w:trPr>
        <w:tc>
          <w:tcPr>
            <w:tcW w:w="55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6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Почвы РСО-А.</w:t>
            </w:r>
          </w:p>
        </w:tc>
        <w:tc>
          <w:tcPr>
            <w:tcW w:w="71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1.Почвы горных территорий. 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Почвы равнин.</w:t>
            </w:r>
          </w:p>
        </w:tc>
        <w:tc>
          <w:tcPr>
            <w:tcW w:w="107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</w:t>
            </w:r>
            <w:proofErr w:type="spellEnd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Атласы по Се-верной Осетии, </w:t>
            </w:r>
            <w:proofErr w:type="gramStart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</w:t>
            </w:r>
          </w:p>
        </w:tc>
        <w:tc>
          <w:tcPr>
            <w:tcW w:w="10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5287" w:rsidRPr="00600734" w:rsidTr="00105287">
        <w:trPr>
          <w:tblCellSpacing w:w="0" w:type="dxa"/>
        </w:trPr>
        <w:tc>
          <w:tcPr>
            <w:tcW w:w="55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6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зоны РСО-А.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Разнообразие </w:t>
            </w:r>
            <w:proofErr w:type="spellStart"/>
            <w:proofErr w:type="gramStart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раститель-ного</w:t>
            </w:r>
            <w:proofErr w:type="spellEnd"/>
            <w:proofErr w:type="gramEnd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мира РСО-А.</w:t>
            </w:r>
          </w:p>
        </w:tc>
        <w:tc>
          <w:tcPr>
            <w:tcW w:w="71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8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1.Основные природные зоны.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2.Растительность степей и </w:t>
            </w:r>
            <w:proofErr w:type="spellStart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лесостепей</w:t>
            </w:r>
            <w:proofErr w:type="spellEnd"/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3.Растительность лесной зоны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Растительность альпийских лугов.</w:t>
            </w:r>
          </w:p>
        </w:tc>
        <w:tc>
          <w:tcPr>
            <w:tcW w:w="107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</w:t>
            </w:r>
            <w:proofErr w:type="spellEnd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Атласы по Се-верной Осетии, </w:t>
            </w:r>
            <w:proofErr w:type="gramStart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</w:t>
            </w:r>
          </w:p>
        </w:tc>
        <w:tc>
          <w:tcPr>
            <w:tcW w:w="10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5287" w:rsidRPr="00600734" w:rsidTr="00105287">
        <w:trPr>
          <w:tblCellSpacing w:w="0" w:type="dxa"/>
        </w:trPr>
        <w:tc>
          <w:tcPr>
            <w:tcW w:w="55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26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животного мира РСО-А</w:t>
            </w:r>
            <w:proofErr w:type="gramStart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71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1.Животные степей и </w:t>
            </w:r>
            <w:proofErr w:type="spellStart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лесостепей</w:t>
            </w:r>
            <w:proofErr w:type="spellEnd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2.Животный мир лесов РСО-А</w:t>
            </w:r>
            <w:proofErr w:type="gramStart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3.Животные альпийских лугов.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4.Эндемики РСО-А.</w:t>
            </w:r>
          </w:p>
        </w:tc>
        <w:tc>
          <w:tcPr>
            <w:tcW w:w="107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</w:t>
            </w:r>
            <w:proofErr w:type="spellEnd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ванный)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Атласы по Се-верной Осетии, </w:t>
            </w:r>
            <w:proofErr w:type="gramStart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</w:t>
            </w:r>
          </w:p>
        </w:tc>
        <w:tc>
          <w:tcPr>
            <w:tcW w:w="10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5287" w:rsidRPr="00600734" w:rsidTr="00105287">
        <w:trPr>
          <w:tblCellSpacing w:w="0" w:type="dxa"/>
        </w:trPr>
        <w:tc>
          <w:tcPr>
            <w:tcW w:w="55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26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 в РСО-А.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1.Северо-осетинский государственный заповедник.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2.Заказники РСО-А</w:t>
            </w:r>
            <w:proofErr w:type="gramStart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</w:t>
            </w:r>
            <w:proofErr w:type="spellEnd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Атласы по Се-верной Осетии, </w:t>
            </w:r>
            <w:proofErr w:type="gramStart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</w:t>
            </w:r>
          </w:p>
        </w:tc>
        <w:tc>
          <w:tcPr>
            <w:tcW w:w="10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5287" w:rsidRPr="00600734" w:rsidTr="00105287">
        <w:trPr>
          <w:trHeight w:val="504"/>
          <w:tblCellSpacing w:w="0" w:type="dxa"/>
        </w:trPr>
        <w:tc>
          <w:tcPr>
            <w:tcW w:w="55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26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 в РСО-А.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1.Национальный парк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РСО-А.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2.Памятники природы РСО-А.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3.Красная книга РСО-А.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Атласы по Се-верной Осетии, </w:t>
            </w:r>
            <w:proofErr w:type="gramStart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</w:t>
            </w:r>
          </w:p>
        </w:tc>
        <w:tc>
          <w:tcPr>
            <w:tcW w:w="10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5287" w:rsidRPr="00600734" w:rsidTr="00105287">
        <w:trPr>
          <w:tblCellSpacing w:w="0" w:type="dxa"/>
        </w:trPr>
        <w:tc>
          <w:tcPr>
            <w:tcW w:w="55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26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Экологические проблемы 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РСО-А. </w:t>
            </w:r>
            <w:proofErr w:type="gramStart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Антропогенное</w:t>
            </w:r>
            <w:proofErr w:type="gramEnd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заг-рязнение</w:t>
            </w:r>
            <w:proofErr w:type="spellEnd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атмосферы РСО-А.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1.Экологическое состояние природы РСО-А. 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Антропогенное загрязнение атмосферы РСО-А.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Урок-лекция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Атласы по Се-верной Осетии, </w:t>
            </w:r>
            <w:proofErr w:type="gramStart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/к </w:t>
            </w:r>
          </w:p>
        </w:tc>
        <w:tc>
          <w:tcPr>
            <w:tcW w:w="10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5287" w:rsidRPr="00600734" w:rsidTr="00105287">
        <w:trPr>
          <w:tblCellSpacing w:w="0" w:type="dxa"/>
        </w:trPr>
        <w:tc>
          <w:tcPr>
            <w:tcW w:w="55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226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Антропогенное воздействие 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внутренние воды и почву в РСО-А</w:t>
            </w:r>
            <w:r w:rsidRPr="00600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Антропогенное загрязнение внутренних вод в РСО-А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2.Загрязнение почв РСО-А.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 семинар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Атласы по Се-верной Осетии, </w:t>
            </w:r>
            <w:proofErr w:type="gramStart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</w:t>
            </w:r>
          </w:p>
        </w:tc>
        <w:tc>
          <w:tcPr>
            <w:tcW w:w="10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5287" w:rsidRPr="00600734" w:rsidTr="00105287">
        <w:trPr>
          <w:tblCellSpacing w:w="0" w:type="dxa"/>
        </w:trPr>
        <w:tc>
          <w:tcPr>
            <w:tcW w:w="55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26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природы РСО-А.</w:t>
            </w:r>
          </w:p>
        </w:tc>
        <w:tc>
          <w:tcPr>
            <w:tcW w:w="71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1.Природные и антропогенные процессы.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2.Рост </w:t>
            </w:r>
            <w:proofErr w:type="gramStart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антропогенного</w:t>
            </w:r>
            <w:proofErr w:type="gramEnd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воз- 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на литосферу.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3.Антропогенное </w:t>
            </w:r>
            <w:proofErr w:type="spellStart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перераспре</w:t>
            </w:r>
            <w:proofErr w:type="spellEnd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вещества</w:t>
            </w:r>
          </w:p>
        </w:tc>
        <w:tc>
          <w:tcPr>
            <w:tcW w:w="107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</w:t>
            </w:r>
          </w:p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Атласы по Се-верной Осетии, </w:t>
            </w:r>
            <w:proofErr w:type="gramStart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</w:t>
            </w:r>
          </w:p>
        </w:tc>
        <w:tc>
          <w:tcPr>
            <w:tcW w:w="109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5287" w:rsidRPr="00600734" w:rsidRDefault="00105287" w:rsidP="006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0CB3" w:rsidRPr="00600734" w:rsidRDefault="00910CB3" w:rsidP="006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CB3" w:rsidRPr="00600734" w:rsidRDefault="00910CB3" w:rsidP="006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CB3" w:rsidRPr="00600734" w:rsidRDefault="00910CB3" w:rsidP="006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CB3" w:rsidRPr="00600734" w:rsidRDefault="00910CB3" w:rsidP="006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CB3" w:rsidRPr="00600734" w:rsidRDefault="00910CB3" w:rsidP="006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CB3" w:rsidRPr="00600734" w:rsidRDefault="00910CB3" w:rsidP="006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3BB0" w:rsidRPr="00600734" w:rsidRDefault="00603BB0" w:rsidP="006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3BB0" w:rsidRPr="00600734" w:rsidRDefault="00603BB0" w:rsidP="006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3BB0" w:rsidRPr="00600734" w:rsidRDefault="00603BB0" w:rsidP="006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3BB0" w:rsidRPr="00600734" w:rsidRDefault="00603BB0" w:rsidP="006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3BB0" w:rsidRPr="00600734" w:rsidRDefault="00603BB0" w:rsidP="006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7B63" w:rsidRPr="00600734" w:rsidRDefault="00CF633F" w:rsidP="00600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87B63" w:rsidRPr="00600734" w:rsidSect="00600734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2262"/>
    <w:multiLevelType w:val="multilevel"/>
    <w:tmpl w:val="7D80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70146"/>
    <w:multiLevelType w:val="hybridMultilevel"/>
    <w:tmpl w:val="17DA5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22F00"/>
    <w:multiLevelType w:val="multilevel"/>
    <w:tmpl w:val="A0EC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E971C0"/>
    <w:multiLevelType w:val="multilevel"/>
    <w:tmpl w:val="533E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D96625"/>
    <w:multiLevelType w:val="multilevel"/>
    <w:tmpl w:val="D3F4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BD5E8F"/>
    <w:multiLevelType w:val="multilevel"/>
    <w:tmpl w:val="BF4EC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454500"/>
    <w:multiLevelType w:val="multilevel"/>
    <w:tmpl w:val="A9522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4549D0"/>
    <w:multiLevelType w:val="multilevel"/>
    <w:tmpl w:val="F740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2484"/>
    <w:rsid w:val="00056B4E"/>
    <w:rsid w:val="000C3DC2"/>
    <w:rsid w:val="000E12B1"/>
    <w:rsid w:val="00105287"/>
    <w:rsid w:val="002F7FA4"/>
    <w:rsid w:val="0041336C"/>
    <w:rsid w:val="00462454"/>
    <w:rsid w:val="0054747B"/>
    <w:rsid w:val="00582032"/>
    <w:rsid w:val="005A6FA1"/>
    <w:rsid w:val="00600734"/>
    <w:rsid w:val="00603BB0"/>
    <w:rsid w:val="00777B55"/>
    <w:rsid w:val="00910CB3"/>
    <w:rsid w:val="009273AD"/>
    <w:rsid w:val="009E43CE"/>
    <w:rsid w:val="00A543EC"/>
    <w:rsid w:val="00BA27DE"/>
    <w:rsid w:val="00CA2484"/>
    <w:rsid w:val="00CE648F"/>
    <w:rsid w:val="00CF633F"/>
    <w:rsid w:val="00DA543B"/>
    <w:rsid w:val="00E9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3CE"/>
  </w:style>
  <w:style w:type="paragraph" w:styleId="3">
    <w:name w:val="heading 3"/>
    <w:basedOn w:val="a"/>
    <w:link w:val="30"/>
    <w:uiPriority w:val="9"/>
    <w:qFormat/>
    <w:rsid w:val="00CA24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A24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A2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4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3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2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2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467762">
                                  <w:marLeft w:val="0"/>
                                  <w:marRight w:val="-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4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9677">
              <w:marLeft w:val="36"/>
              <w:marRight w:val="0"/>
              <w:marTop w:val="0"/>
              <w:marBottom w:val="0"/>
              <w:divBdr>
                <w:top w:val="single" w:sz="12" w:space="0" w:color="DDDDDD"/>
                <w:left w:val="single" w:sz="12" w:space="6" w:color="DDDDDD"/>
                <w:bottom w:val="single" w:sz="12" w:space="0" w:color="DDDDDD"/>
                <w:right w:val="single" w:sz="12" w:space="6" w:color="DDDDDD"/>
              </w:divBdr>
            </w:div>
          </w:divsChild>
        </w:div>
      </w:divsChild>
    </w:div>
    <w:div w:id="16956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_________Microsoft_Word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1608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8</cp:revision>
  <cp:lastPrinted>2019-09-15T21:43:00Z</cp:lastPrinted>
  <dcterms:created xsi:type="dcterms:W3CDTF">2021-08-23T15:35:00Z</dcterms:created>
  <dcterms:modified xsi:type="dcterms:W3CDTF">2022-09-24T07:13:00Z</dcterms:modified>
</cp:coreProperties>
</file>