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FD" w:rsidRDefault="004E3A63" w:rsidP="00B900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4E3A6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object w:dxaOrig="9355" w:dyaOrig="127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36.75pt" o:ole="">
            <v:imagedata r:id="rId9" o:title=""/>
          </v:shape>
          <o:OLEObject Type="Embed" ProgID="Word.Document.12" ShapeID="_x0000_i1025" DrawAspect="Content" ObjectID="_1725519737" r:id="rId10">
            <o:FieldCodes>\s</o:FieldCodes>
          </o:OLEObject>
        </w:object>
      </w:r>
    </w:p>
    <w:p w:rsidR="009415FD" w:rsidRDefault="009415FD" w:rsidP="00B900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4E3A63" w:rsidRDefault="004E3A63" w:rsidP="00B900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4E3A63" w:rsidRDefault="004E3A63" w:rsidP="00B900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B70ED" w:rsidRPr="0062309D" w:rsidRDefault="008B70ED" w:rsidP="00B900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</w:t>
      </w:r>
      <w:r w:rsidR="00B9006C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>ная записка</w:t>
      </w:r>
    </w:p>
    <w:p w:rsidR="008B70ED" w:rsidRPr="007649A3" w:rsidRDefault="007649A3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B70ED" w:rsidRPr="007649A3">
        <w:rPr>
          <w:rFonts w:ascii="Times New Roman CYR" w:eastAsia="Times New Roman" w:hAnsi="Times New Roman CYR" w:cs="Times New Roman CYR"/>
          <w:sz w:val="24"/>
          <w:szCs w:val="24"/>
        </w:rPr>
        <w:t>Данная программа по робототехнике научно-технической направленности, так как в наше время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</w:p>
    <w:p w:rsidR="008B70ED" w:rsidRPr="007649A3" w:rsidRDefault="008B70ED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 CYR" w:eastAsia="Times New Roman" w:hAnsi="Times New Roman CYR" w:cs="Times New Roman CYR"/>
          <w:sz w:val="24"/>
          <w:szCs w:val="24"/>
        </w:rPr>
        <w:t>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8B70ED" w:rsidRPr="007649A3" w:rsidRDefault="008B70ED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 CYR" w:eastAsia="Times New Roman" w:hAnsi="Times New Roman CYR" w:cs="Times New Roman CYR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</w:t>
      </w:r>
      <w:r w:rsidR="00DC7F04" w:rsidRPr="007649A3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7649A3">
        <w:rPr>
          <w:rFonts w:ascii="Times New Roman CYR" w:eastAsia="Times New Roman" w:hAnsi="Times New Roman CYR" w:cs="Times New Roman CYR"/>
          <w:sz w:val="24"/>
          <w:szCs w:val="24"/>
        </w:rPr>
        <w:t>течени</w:t>
      </w:r>
      <w:proofErr w:type="gramStart"/>
      <w:r w:rsidRPr="007649A3">
        <w:rPr>
          <w:rFonts w:ascii="Times New Roman CYR" w:eastAsia="Times New Roman" w:hAnsi="Times New Roman CYR" w:cs="Times New Roman CYR"/>
          <w:sz w:val="24"/>
          <w:szCs w:val="24"/>
        </w:rPr>
        <w:t>и</w:t>
      </w:r>
      <w:proofErr w:type="gramEnd"/>
      <w:r w:rsidRPr="007649A3">
        <w:rPr>
          <w:rFonts w:ascii="Times New Roman CYR" w:eastAsia="Times New Roman" w:hAnsi="Times New Roman CYR" w:cs="Times New Roman CYR"/>
          <w:sz w:val="24"/>
          <w:szCs w:val="24"/>
        </w:rPr>
        <w:t xml:space="preserve"> всего процесса обучения, и позволяет школьнику шаг за шагом раскрывать в себе творческие возможности и само реализоваться в</w:t>
      </w:r>
      <w:r w:rsidR="00445BED" w:rsidRPr="007649A3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7649A3">
        <w:rPr>
          <w:rFonts w:ascii="Times New Roman CYR" w:eastAsia="Times New Roman" w:hAnsi="Times New Roman CYR" w:cs="Times New Roman CYR"/>
          <w:sz w:val="24"/>
          <w:szCs w:val="24"/>
        </w:rPr>
        <w:t>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8B70ED" w:rsidRPr="007649A3" w:rsidRDefault="008B70ED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 CYR" w:eastAsia="Times New Roman" w:hAnsi="Times New Roman CYR" w:cs="Times New Roman CYR"/>
          <w:sz w:val="24"/>
          <w:szCs w:val="24"/>
        </w:rPr>
        <w:t>Использование Лего-конструкторов во внеурочной деятельности повышает мотивацию учащихся к обучению, при этом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</w:t>
      </w:r>
    </w:p>
    <w:p w:rsidR="008B70ED" w:rsidRPr="007649A3" w:rsidRDefault="008B70ED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 CYR" w:eastAsia="Times New Roman" w:hAnsi="Times New Roman CYR" w:cs="Times New Roman CYR"/>
          <w:sz w:val="24"/>
          <w:szCs w:val="24"/>
        </w:rPr>
        <w:t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</w:t>
      </w:r>
    </w:p>
    <w:p w:rsidR="008B70ED" w:rsidRPr="007649A3" w:rsidRDefault="008B70ED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 CYR" w:eastAsia="Times New Roman" w:hAnsi="Times New Roman CYR" w:cs="Times New Roman CYR"/>
          <w:sz w:val="24"/>
          <w:szCs w:val="24"/>
        </w:rPr>
        <w:t>проблем из разных областей знания – от теории механики до психологии, – что является вполне естественным.</w:t>
      </w:r>
    </w:p>
    <w:p w:rsidR="008B70ED" w:rsidRPr="007649A3" w:rsidRDefault="008B70ED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 CYR" w:eastAsia="Times New Roman" w:hAnsi="Times New Roman CYR" w:cs="Times New Roman CYR"/>
          <w:sz w:val="24"/>
          <w:szCs w:val="24"/>
        </w:rPr>
        <w:t xml:space="preserve">Очень важным представляется тренировка работы в коллективе и развитие самостоятельного технического творчества. </w:t>
      </w:r>
    </w:p>
    <w:p w:rsidR="008B70ED" w:rsidRPr="007649A3" w:rsidRDefault="008B70ED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 CYR" w:eastAsia="Times New Roman" w:hAnsi="Times New Roman CYR" w:cs="Times New Roman CYR"/>
          <w:sz w:val="24"/>
          <w:szCs w:val="24"/>
        </w:rPr>
        <w:t xml:space="preserve">Изучая простые механизмы, ребята учатся работать руками (развитие мелких </w:t>
      </w:r>
      <w:r w:rsidR="00445BED" w:rsidRPr="007649A3">
        <w:rPr>
          <w:rFonts w:ascii="Times New Roman CYR" w:eastAsia="Times New Roman" w:hAnsi="Times New Roman CYR" w:cs="Times New Roman CYR"/>
          <w:sz w:val="24"/>
          <w:szCs w:val="24"/>
        </w:rPr>
        <w:t>и точных</w:t>
      </w:r>
      <w:r w:rsidRPr="007649A3">
        <w:rPr>
          <w:rFonts w:ascii="Times New Roman CYR" w:eastAsia="Times New Roman" w:hAnsi="Times New Roman CYR" w:cs="Times New Roman CYR"/>
          <w:sz w:val="24"/>
          <w:szCs w:val="24"/>
        </w:rPr>
        <w:t xml:space="preserve"> движений), развивают элементарное конструкторское мышление, фантазию,</w:t>
      </w:r>
      <w:r w:rsidR="00445BED" w:rsidRPr="007649A3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Pr="007649A3">
        <w:rPr>
          <w:rFonts w:ascii="Times New Roman CYR" w:eastAsia="Times New Roman" w:hAnsi="Times New Roman CYR" w:cs="Times New Roman CYR"/>
          <w:sz w:val="24"/>
          <w:szCs w:val="24"/>
        </w:rPr>
        <w:t>изучают принципы работы многих механизмов.</w:t>
      </w:r>
    </w:p>
    <w:p w:rsidR="008B70ED" w:rsidRPr="0062309D" w:rsidRDefault="008B70ED" w:rsidP="001C239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b/>
          <w:bCs/>
          <w:sz w:val="27"/>
          <w:szCs w:val="27"/>
        </w:rPr>
        <w:t>Актуальность</w:t>
      </w:r>
      <w:r w:rsidRPr="0062309D">
        <w:rPr>
          <w:rFonts w:ascii="Times New Roman CYR" w:eastAsia="Times New Roman" w:hAnsi="Times New Roman CYR" w:cs="Times New Roman CYR"/>
          <w:sz w:val="24"/>
          <w:szCs w:val="24"/>
        </w:rPr>
        <w:t xml:space="preserve"> данной программы: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</w:rPr>
        <w:t>- необходимость вести работу в естественнонаучном направлении для создания базы, позволяющей повысить интерес к дисциплинам среднего звена (физике, биологии, технологии, информатике, геометрии);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</w:rPr>
        <w:t>- востребованность развития широкого кругозора школьника и формирования основ инженерного мышления;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-отсутствие предмета в школьных программах начального образования, обеспечивающего формирование у обучающихся конструкторских навыков и опыта программирования.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</w:t>
      </w:r>
      <w:r w:rsidR="00445BED">
        <w:rPr>
          <w:rFonts w:ascii="Times New Roman CYR" w:eastAsia="Times New Roman" w:hAnsi="Times New Roman CYR" w:cs="Times New Roman CYR"/>
          <w:sz w:val="27"/>
          <w:szCs w:val="27"/>
        </w:rPr>
        <w:t xml:space="preserve"> </w:t>
      </w:r>
      <w:r w:rsidRPr="0062309D">
        <w:rPr>
          <w:rFonts w:ascii="Times New Roman CYR" w:eastAsia="Times New Roman" w:hAnsi="Times New Roman CYR" w:cs="Times New Roman CYR"/>
          <w:sz w:val="27"/>
          <w:szCs w:val="27"/>
        </w:rPr>
        <w:lastRenderedPageBreak/>
        <w:t>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</w:t>
      </w:r>
      <w:r w:rsidR="00445BED">
        <w:rPr>
          <w:rFonts w:ascii="Times New Roman CYR" w:eastAsia="Times New Roman" w:hAnsi="Times New Roman CYR" w:cs="Times New Roman CYR"/>
          <w:sz w:val="27"/>
          <w:szCs w:val="27"/>
        </w:rPr>
        <w:t xml:space="preserve"> </w:t>
      </w: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механизмов, моделировании работы систем.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  <w:lang w:val="tt-RU"/>
        </w:rPr>
        <w:t xml:space="preserve">Lego </w:t>
      </w: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позволяет учащимся:</w:t>
      </w:r>
    </w:p>
    <w:p w:rsidR="008B70ED" w:rsidRPr="0062309D" w:rsidRDefault="008B70ED" w:rsidP="00646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  <w:lang w:val="tt-RU"/>
        </w:rPr>
        <w:t xml:space="preserve">- </w:t>
      </w: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совместно обучаться в рамках одной группы;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  <w:lang w:val="tt-RU"/>
        </w:rPr>
        <w:t xml:space="preserve">- </w:t>
      </w: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распределять обязанности в своей группе;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  <w:lang w:val="tt-RU"/>
        </w:rPr>
        <w:t xml:space="preserve">- </w:t>
      </w: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проявлять повышенное внимание культуре и этике общения;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- проявлять творческий подход к решению поставленной задачи;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  <w:lang w:val="tt-RU"/>
        </w:rPr>
        <w:t xml:space="preserve">- </w:t>
      </w: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создавать модели реальных объектов и процессов;</w:t>
      </w:r>
    </w:p>
    <w:p w:rsidR="008B70ED" w:rsidRPr="0062309D" w:rsidRDefault="008B70ED" w:rsidP="00646442">
      <w:pPr>
        <w:spacing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  <w:lang w:val="tt-RU"/>
        </w:rPr>
        <w:t xml:space="preserve">- </w:t>
      </w: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видеть реальный результат своей работы.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Возраст детей, участвующих в реализации данной дополнительной образовательной программы колеблется от 11 до 14 лет. В коллектив могут быть приняты все желающие, не имеющие противопоказаний по здоровью.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7"/>
          <w:szCs w:val="27"/>
        </w:rPr>
        <w:t>Сроки реализации программы: 3 года.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0ED" w:rsidRPr="0062309D" w:rsidRDefault="008B70ED" w:rsidP="001C239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7"/>
          <w:szCs w:val="27"/>
        </w:rPr>
        <w:t>Цель программы: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интереса к техническим видам творчества, развитие конструктивного мышления средствами робототехники.</w:t>
      </w:r>
    </w:p>
    <w:p w:rsidR="008B70ED" w:rsidRPr="007649A3" w:rsidRDefault="008B70ED" w:rsidP="0076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8B70ED" w:rsidRPr="007649A3" w:rsidRDefault="008B70ED" w:rsidP="0076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Обучающие:</w:t>
      </w:r>
    </w:p>
    <w:p w:rsidR="008B70ED" w:rsidRPr="007649A3" w:rsidRDefault="008B70ED" w:rsidP="0076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 xml:space="preserve">- ознакомление с комплектом LEGO </w:t>
      </w:r>
      <w:proofErr w:type="spellStart"/>
      <w:r w:rsidRPr="007649A3">
        <w:rPr>
          <w:rFonts w:ascii="Times New Roman" w:eastAsia="Times New Roman" w:hAnsi="Times New Roman" w:cs="Times New Roman"/>
          <w:sz w:val="24"/>
          <w:szCs w:val="24"/>
        </w:rPr>
        <w:t>Mindstorms</w:t>
      </w:r>
      <w:proofErr w:type="spellEnd"/>
      <w:r w:rsidRPr="007649A3">
        <w:rPr>
          <w:rFonts w:ascii="Times New Roman" w:eastAsia="Times New Roman" w:hAnsi="Times New Roman" w:cs="Times New Roman"/>
          <w:sz w:val="24"/>
          <w:szCs w:val="24"/>
        </w:rPr>
        <w:t xml:space="preserve"> NXT 2.0;</w:t>
      </w:r>
    </w:p>
    <w:p w:rsidR="008B70ED" w:rsidRPr="007649A3" w:rsidRDefault="008B70ED" w:rsidP="0076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ознакомление с основами автономного программирования;</w:t>
      </w:r>
    </w:p>
    <w:p w:rsidR="008B70ED" w:rsidRPr="007649A3" w:rsidRDefault="008B70ED" w:rsidP="0076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 xml:space="preserve">- ознакомление со средой программирования LEGO </w:t>
      </w:r>
      <w:proofErr w:type="spellStart"/>
      <w:r w:rsidRPr="007649A3">
        <w:rPr>
          <w:rFonts w:ascii="Times New Roman" w:eastAsia="Times New Roman" w:hAnsi="Times New Roman" w:cs="Times New Roman"/>
          <w:sz w:val="24"/>
          <w:szCs w:val="24"/>
        </w:rPr>
        <w:t>Mindstorms</w:t>
      </w:r>
      <w:proofErr w:type="spellEnd"/>
      <w:r w:rsidRPr="007649A3">
        <w:rPr>
          <w:rFonts w:ascii="Times New Roman" w:eastAsia="Times New Roman" w:hAnsi="Times New Roman" w:cs="Times New Roman"/>
          <w:sz w:val="24"/>
          <w:szCs w:val="24"/>
        </w:rPr>
        <w:t xml:space="preserve"> NXT-G;</w:t>
      </w:r>
    </w:p>
    <w:p w:rsidR="008B70ED" w:rsidRPr="007649A3" w:rsidRDefault="008B70ED" w:rsidP="0076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получение навыков работы с датчиками и двигателями комплекта;</w:t>
      </w:r>
    </w:p>
    <w:p w:rsidR="008B70ED" w:rsidRPr="007649A3" w:rsidRDefault="008B70ED" w:rsidP="0076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получение навыков программирования;</w:t>
      </w:r>
    </w:p>
    <w:p w:rsidR="008B70ED" w:rsidRPr="007649A3" w:rsidRDefault="008B70ED" w:rsidP="0076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развитие навыков решения базовых задач робототехники.</w:t>
      </w:r>
    </w:p>
    <w:p w:rsidR="008B70ED" w:rsidRPr="007649A3" w:rsidRDefault="00646442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i/>
          <w:iCs/>
          <w:sz w:val="24"/>
          <w:szCs w:val="24"/>
        </w:rPr>
        <w:t>Р</w:t>
      </w:r>
      <w:r w:rsidR="008B70ED" w:rsidRPr="007649A3">
        <w:rPr>
          <w:rFonts w:ascii="Times New Roman" w:eastAsia="Times New Roman" w:hAnsi="Times New Roman" w:cs="Times New Roman"/>
          <w:i/>
          <w:iCs/>
          <w:sz w:val="24"/>
          <w:szCs w:val="24"/>
        </w:rPr>
        <w:t>азвивающие:</w:t>
      </w:r>
    </w:p>
    <w:p w:rsidR="008B70ED" w:rsidRPr="007649A3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развитие конструкторских навыков;</w:t>
      </w:r>
    </w:p>
    <w:p w:rsidR="008B70ED" w:rsidRPr="007649A3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развитие логического мышления;</w:t>
      </w:r>
    </w:p>
    <w:p w:rsidR="008B70ED" w:rsidRPr="007649A3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развитие пространственного воображения.</w:t>
      </w:r>
    </w:p>
    <w:p w:rsidR="008B70ED" w:rsidRPr="007649A3" w:rsidRDefault="008B70ED" w:rsidP="007649A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Воспитательные:</w:t>
      </w:r>
    </w:p>
    <w:p w:rsidR="008B70ED" w:rsidRPr="007649A3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воспитание у детей интереса к техническим видам творчества;</w:t>
      </w:r>
    </w:p>
    <w:p w:rsidR="008B70ED" w:rsidRPr="007649A3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8B70ED" w:rsidRPr="007649A3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-развитие социально-трудовой компетенции: воспитание трудолюбия, самостоятельности, умения доводить начатое дело до конца;</w:t>
      </w:r>
    </w:p>
    <w:p w:rsidR="008B70ED" w:rsidRPr="007649A3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9A3">
        <w:rPr>
          <w:rFonts w:ascii="Times New Roman" w:eastAsia="Times New Roman" w:hAnsi="Times New Roman" w:cs="Times New Roman"/>
          <w:sz w:val="24"/>
          <w:szCs w:val="24"/>
        </w:rPr>
        <w:t>-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8B70ED" w:rsidRPr="003D1240" w:rsidRDefault="008B70ED" w:rsidP="003D1240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обучения.</w:t>
      </w:r>
    </w:p>
    <w:p w:rsidR="008B70ED" w:rsidRPr="003D1240" w:rsidRDefault="008B70ED" w:rsidP="00646442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Познавательный 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>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8B70ED" w:rsidRPr="003D1240" w:rsidRDefault="008B70ED" w:rsidP="007649A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 проектов 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>(при усвоении и творческом применении навыков и умений в процессе разработки собственных моделей)</w:t>
      </w:r>
    </w:p>
    <w:p w:rsidR="008B70ED" w:rsidRPr="003D1240" w:rsidRDefault="008B70ED" w:rsidP="007649A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Систематизирующий</w:t>
      </w:r>
      <w:proofErr w:type="gramEnd"/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>(беседа по теме, составление систематизирующих таблиц, графиков, схем и т.д.)</w:t>
      </w:r>
    </w:p>
    <w:p w:rsidR="008B70ED" w:rsidRPr="003D1240" w:rsidRDefault="008B70ED" w:rsidP="007649A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Контрольный метод 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7649A3" w:rsidRPr="00646442" w:rsidRDefault="008B70ED" w:rsidP="00646442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Групповая работа 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>(используется при совместной сборке моделей, а также при разработке проектов)</w:t>
      </w:r>
    </w:p>
    <w:p w:rsidR="003D1240" w:rsidRPr="003D1240" w:rsidRDefault="003D1240" w:rsidP="00646442">
      <w:pPr>
        <w:pStyle w:val="a6"/>
        <w:jc w:val="center"/>
      </w:pPr>
      <w:r w:rsidRPr="003D1240">
        <w:rPr>
          <w:b/>
          <w:bCs/>
        </w:rPr>
        <w:t>Предполагаемые результаты реализации программы</w:t>
      </w:r>
    </w:p>
    <w:p w:rsidR="003D1240" w:rsidRPr="003D1240" w:rsidRDefault="003D1240" w:rsidP="00646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 xml:space="preserve"> изучения курса «Робототехника» является формирование следующих </w:t>
      </w:r>
      <w:r w:rsidRPr="003D1240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умений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D1240" w:rsidRPr="003D1240" w:rsidRDefault="003D1240" w:rsidP="0064644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1240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оценить,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 xml:space="preserve"> как хорошие или плохие;</w:t>
      </w:r>
    </w:p>
    <w:p w:rsidR="003D1240" w:rsidRPr="003D1240" w:rsidRDefault="003D1240" w:rsidP="0064644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3D1240" w:rsidRPr="003D1240" w:rsidRDefault="003D1240" w:rsidP="00646442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самостоятельно и творчески реализовывать собственные замыслы.</w:t>
      </w:r>
    </w:p>
    <w:p w:rsidR="003D1240" w:rsidRPr="003D1240" w:rsidRDefault="003D1240" w:rsidP="003D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Метапредметными результатами</w:t>
      </w:r>
      <w:r w:rsidRPr="003D1240">
        <w:rPr>
          <w:rFonts w:ascii="Times New Roman" w:eastAsia="Times New Roman" w:hAnsi="Times New Roman" w:cs="Times New Roman"/>
          <w:sz w:val="24"/>
          <w:szCs w:val="24"/>
        </w:rPr>
        <w:t xml:space="preserve"> изучения курса «Робототехника» является формирование следующих универсальных учебных действий (УУД):</w:t>
      </w:r>
    </w:p>
    <w:p w:rsidR="003D1240" w:rsidRPr="003D1240" w:rsidRDefault="003D1240" w:rsidP="00646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3D1240" w:rsidRPr="003D1240" w:rsidRDefault="003D1240" w:rsidP="00646442">
      <w:pPr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 xml:space="preserve">определять, различать и называть детали конструктора, </w:t>
      </w:r>
    </w:p>
    <w:p w:rsidR="003D1240" w:rsidRPr="003D1240" w:rsidRDefault="003D1240" w:rsidP="003D124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3D1240" w:rsidRPr="003D1240" w:rsidRDefault="003D1240" w:rsidP="003D124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ориентироваться в своей системе знаний: отличать новое от уже известного.</w:t>
      </w:r>
    </w:p>
    <w:p w:rsidR="003D1240" w:rsidRPr="003D1240" w:rsidRDefault="003D1240" w:rsidP="003D124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3D1240" w:rsidRPr="003D1240" w:rsidRDefault="003D1240" w:rsidP="00646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УУД:</w:t>
      </w:r>
    </w:p>
    <w:p w:rsidR="003D1240" w:rsidRPr="003D1240" w:rsidRDefault="003D1240" w:rsidP="00646442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уметь работать по предложенным инструкциям.</w:t>
      </w:r>
    </w:p>
    <w:p w:rsidR="003D1240" w:rsidRPr="003D1240" w:rsidRDefault="003D1240" w:rsidP="003D124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3D1240" w:rsidRPr="003D1240" w:rsidRDefault="003D1240" w:rsidP="003D124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 xml:space="preserve">определять и формулировать цель деятельности на занятии с помощью учителя; </w:t>
      </w:r>
    </w:p>
    <w:p w:rsidR="003D1240" w:rsidRPr="003D1240" w:rsidRDefault="003D1240" w:rsidP="00646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3D1240" w:rsidRPr="003D1240" w:rsidRDefault="003D1240" w:rsidP="0064644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 xml:space="preserve">уметь работать в паре и в коллективе; уметь рассказывать о постройке. </w:t>
      </w:r>
    </w:p>
    <w:p w:rsidR="003D1240" w:rsidRPr="003D1240" w:rsidRDefault="003D1240" w:rsidP="003D124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уметь работать над проектом в команде, эффективно распределять обязанности.</w:t>
      </w:r>
    </w:p>
    <w:p w:rsidR="008B70ED" w:rsidRPr="003D1240" w:rsidRDefault="008B70ED" w:rsidP="007649A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организации учебных занятий.</w:t>
      </w:r>
    </w:p>
    <w:p w:rsidR="008B70ED" w:rsidRPr="0062309D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</w:rPr>
        <w:t>Среди форм организ</w:t>
      </w:r>
      <w:r w:rsidR="00380B79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2309D">
        <w:rPr>
          <w:rFonts w:ascii="Times New Roman" w:eastAsia="Times New Roman" w:hAnsi="Times New Roman" w:cs="Times New Roman"/>
          <w:sz w:val="27"/>
          <w:szCs w:val="27"/>
        </w:rPr>
        <w:t>ции учебных занятий в данном курсе выделяются:</w:t>
      </w:r>
    </w:p>
    <w:p w:rsidR="008B70ED" w:rsidRPr="0062309D" w:rsidRDefault="008B70ED" w:rsidP="006464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</w:rPr>
        <w:t>практикум;</w:t>
      </w:r>
    </w:p>
    <w:p w:rsidR="008B70ED" w:rsidRPr="0062309D" w:rsidRDefault="008B70ED" w:rsidP="007649A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</w:rPr>
        <w:t>урок-консультация;</w:t>
      </w:r>
    </w:p>
    <w:p w:rsidR="008B70ED" w:rsidRPr="0062309D" w:rsidRDefault="008B70ED" w:rsidP="007649A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</w:rPr>
        <w:t>урок-ролевая игра;</w:t>
      </w:r>
    </w:p>
    <w:p w:rsidR="008B70ED" w:rsidRPr="0062309D" w:rsidRDefault="008B70ED" w:rsidP="007649A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</w:rPr>
        <w:t>урок-соревнование;</w:t>
      </w:r>
    </w:p>
    <w:p w:rsidR="008B70ED" w:rsidRPr="0062309D" w:rsidRDefault="008B70ED" w:rsidP="007649A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</w:rPr>
        <w:t>выставка;</w:t>
      </w:r>
    </w:p>
    <w:p w:rsidR="008B70ED" w:rsidRPr="0062309D" w:rsidRDefault="008B70ED" w:rsidP="007649A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7"/>
          <w:szCs w:val="27"/>
        </w:rPr>
        <w:t>урок проверки и коррекции знаний и умений.</w:t>
      </w:r>
    </w:p>
    <w:p w:rsidR="00646442" w:rsidRDefault="00646442" w:rsidP="0064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70ED" w:rsidRPr="003D1240" w:rsidRDefault="008B70ED" w:rsidP="00646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Учебно-материальная база.</w:t>
      </w:r>
    </w:p>
    <w:p w:rsidR="008B70ED" w:rsidRPr="003D1240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Помещение.</w:t>
      </w:r>
    </w:p>
    <w:p w:rsidR="008B70ED" w:rsidRPr="003D1240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Помещение для проведения кружка должен быть достаточно просторным, хорошо проветриваемым, с хорошим естественным и искусственным освещением. Свет должен падать на руки детей с левой стороны. Столы могут быть рассчитаны на два человека, но должны быть расставлены так, чтобы дети могли работать, не стесняя друг друга, а руководитель кружка мог подойти к каждому ученику, при этом, не мешая работать другому учащемуся. </w:t>
      </w:r>
    </w:p>
    <w:p w:rsidR="00646442" w:rsidRDefault="00646442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70ED" w:rsidRPr="003D1240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214"/>
        <w:tblW w:w="1148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6"/>
        <w:gridCol w:w="7011"/>
        <w:gridCol w:w="1418"/>
        <w:gridCol w:w="850"/>
        <w:gridCol w:w="1418"/>
      </w:tblGrid>
      <w:tr w:rsidR="00C56328" w:rsidRPr="0062309D" w:rsidTr="00C56328">
        <w:trPr>
          <w:trHeight w:val="585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435BBE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BB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435BBE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BBE">
              <w:rPr>
                <w:rFonts w:ascii="Times New Roman" w:eastAsia="Times New Roman" w:hAnsi="Times New Roman" w:cs="Times New Roman"/>
                <w:bCs/>
              </w:rPr>
              <w:t>Содержание темы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435BBE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BBE">
              <w:rPr>
                <w:rFonts w:ascii="Times New Roman" w:eastAsia="Times New Roman" w:hAnsi="Times New Roman" w:cs="Times New Roman"/>
                <w:bCs/>
              </w:rPr>
              <w:t>Время проведения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435BBE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BBE">
              <w:rPr>
                <w:rFonts w:ascii="Times New Roman" w:eastAsia="Times New Roman" w:hAnsi="Times New Roman" w:cs="Times New Roman"/>
                <w:bCs/>
              </w:rPr>
              <w:t>Часы</w:t>
            </w:r>
          </w:p>
          <w:p w:rsidR="00C56328" w:rsidRPr="00435BBE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435BBE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BBE">
              <w:rPr>
                <w:rFonts w:ascii="Times New Roman" w:eastAsia="Times New Roman" w:hAnsi="Times New Roman" w:cs="Times New Roman"/>
                <w:bCs/>
              </w:rPr>
              <w:t>Форма занятий</w:t>
            </w:r>
          </w:p>
        </w:tc>
      </w:tr>
      <w:tr w:rsidR="00C56328" w:rsidRPr="0062309D" w:rsidTr="00C56328">
        <w:trPr>
          <w:trHeight w:val="160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№1. Вводное занятие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3958B1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6328" w:rsidRPr="0062309D" w:rsidTr="00A15B68">
        <w:trPr>
          <w:trHeight w:val="493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кружка. Инструктаж по ТБ и ПБ. Робототехника. Конструкторы компании ЛЕГО.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Конструирование.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C1432A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Передаточный механизм.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</w:t>
            </w:r>
            <w:proofErr w:type="spellStart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NXT 9797. Конструкция, органы управления и дисплей NXT. Первое включение. 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Сервомотор: устройство, технические характеристики, правила эксплуатации.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«передаточный механизм». Анализ схемы передачи движения в различных механизмах и устройствах. 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082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передаточных механизмов на основе различных видов ремённых передач. Ремённый редуктор. Конструирование, монтирование понижающего, повышающего редуктора к сервомотору.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74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передаточных механизмов на основе различных видов зубчатых передач. Конструирование, монтирование понижающего, повышающего редуктора к сервомотору.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</w:tr>
      <w:tr w:rsidR="00C56328" w:rsidRPr="0062309D" w:rsidTr="00A15B68">
        <w:trPr>
          <w:trHeight w:val="393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Червячный редуктор. Конструирование, монтирование редуктора к сервомотору.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творческая работа.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Программно-управляемые модели.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C1432A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6328" w:rsidRPr="0062309D" w:rsidTr="00A15B68">
        <w:trPr>
          <w:trHeight w:val="612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Робот. Правила робототехники. Видео презентации программно-управляемых моделей.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робота «Пятиминутка».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Конструирование. Сборка робота «Линейный ползун»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 робота "Пятиминутка" (установка датчиков NXT).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</w:tr>
      <w:tr w:rsidR="00C56328" w:rsidRPr="0062309D" w:rsidTr="00A15B68">
        <w:trPr>
          <w:trHeight w:val="482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программно-управляемых роботов: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«Механическое сумо»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. Факторы, способствующие победе.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358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 робота «Трёхколёсный бот» (установка датчиков NXT, понижающего редуктора).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2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четырёхколёсного робота «Транспортное средство».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C56328" w:rsidRPr="0062309D" w:rsidTr="00A15B68">
        <w:trPr>
          <w:trHeight w:val="163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56328" w:rsidRPr="0062309D" w:rsidRDefault="00C56328" w:rsidP="00C56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</w:tbl>
    <w:p w:rsidR="008B70ED" w:rsidRPr="003D1240" w:rsidRDefault="009415F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Методический фонд.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B70ED" w:rsidRPr="003D1240">
        <w:rPr>
          <w:rFonts w:ascii="Times New Roman" w:eastAsia="Times New Roman" w:hAnsi="Times New Roman" w:cs="Times New Roman"/>
          <w:sz w:val="24"/>
          <w:szCs w:val="24"/>
        </w:rPr>
        <w:t>Для успешного проведения занятий необходимо иметь выставку изделий, таблицы с образцами, журналы и книги, инструкционные карты, шаблоны и т. д.</w:t>
      </w:r>
    </w:p>
    <w:p w:rsidR="00646442" w:rsidRDefault="00646442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70ED" w:rsidRPr="003D1240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 и инструменты.</w:t>
      </w:r>
    </w:p>
    <w:p w:rsidR="008B70ED" w:rsidRPr="003D1240" w:rsidRDefault="008B70ED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Конструкторы ЛЕГО, ЛЕГО ВЕДО, компьютер, проектор, экран.</w:t>
      </w:r>
    </w:p>
    <w:p w:rsidR="008B70ED" w:rsidRPr="003D1240" w:rsidRDefault="008B70ED" w:rsidP="001C239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проведения занятий</w:t>
      </w:r>
    </w:p>
    <w:p w:rsidR="008B70ED" w:rsidRPr="003D1240" w:rsidRDefault="008B70ED" w:rsidP="006464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Общая организационная часть.</w:t>
      </w:r>
    </w:p>
    <w:p w:rsidR="008B70ED" w:rsidRPr="003D1240" w:rsidRDefault="008B70ED" w:rsidP="0064644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Проверка домашнего задания.</w:t>
      </w:r>
    </w:p>
    <w:p w:rsidR="008B70ED" w:rsidRPr="003D1240" w:rsidRDefault="008B70ED" w:rsidP="0064644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Знакомство с новыми материалами (просмотр изделий).</w:t>
      </w:r>
    </w:p>
    <w:p w:rsidR="008B70ED" w:rsidRPr="003D1240" w:rsidRDefault="008B70ED" w:rsidP="0064644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Практическое выполнение.</w:t>
      </w:r>
    </w:p>
    <w:p w:rsidR="001C239F" w:rsidRDefault="008B70ED" w:rsidP="00646442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Уборка рабочих мест.</w:t>
      </w:r>
    </w:p>
    <w:p w:rsidR="00646442" w:rsidRPr="0062309D" w:rsidRDefault="00646442" w:rsidP="00646442">
      <w:pPr>
        <w:spacing w:before="100" w:beforeAutospacing="1" w:after="0" w:line="240" w:lineRule="auto"/>
        <w:ind w:left="4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Календарно-тематический план. 1 год обучения.</w:t>
      </w:r>
    </w:p>
    <w:p w:rsidR="00646442" w:rsidRPr="0062309D" w:rsidRDefault="00646442" w:rsidP="00646442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и задачи программы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обучения</w:t>
      </w:r>
    </w:p>
    <w:p w:rsidR="00646442" w:rsidRPr="0062309D" w:rsidRDefault="00646442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развитие научно-технического и творческого потенциала личности ребёнка путём организации его деятельности в процессе интеграции начального инженерно-технического конструирования и основ робототехники.</w:t>
      </w:r>
    </w:p>
    <w:p w:rsidR="00646442" w:rsidRPr="0062309D" w:rsidRDefault="00646442" w:rsidP="00646442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46442" w:rsidRPr="0062309D" w:rsidRDefault="00646442" w:rsidP="0064644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Определять цели своей деятельности.</w:t>
      </w:r>
    </w:p>
    <w:p w:rsidR="00646442" w:rsidRPr="0062309D" w:rsidRDefault="00646442" w:rsidP="0064644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Углубить знания по основным принципам механики.</w:t>
      </w:r>
    </w:p>
    <w:p w:rsidR="00646442" w:rsidRPr="0062309D" w:rsidRDefault="00646442" w:rsidP="0064644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Находить оптимальные способы реализации поставленных целей, доводить решение задачи до работающей модели.</w:t>
      </w:r>
    </w:p>
    <w:p w:rsidR="00646442" w:rsidRPr="0062309D" w:rsidRDefault="00646442" w:rsidP="0064644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Развивать умение творчески подходить к решению задачи.</w:t>
      </w:r>
    </w:p>
    <w:p w:rsidR="00646442" w:rsidRPr="0062309D" w:rsidRDefault="00646442" w:rsidP="0064644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Развивать умение излагать мысли в чёткой логической последовательности, отстаивать свою точку зрения, анализировать ситуацию и самостоятельно находить ответы на вопросы путём логических рассуждений.</w:t>
      </w:r>
    </w:p>
    <w:p w:rsidR="00646442" w:rsidRPr="0062309D" w:rsidRDefault="00646442" w:rsidP="0064644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Оценивать полученные результаты.</w:t>
      </w:r>
    </w:p>
    <w:p w:rsidR="00646442" w:rsidRPr="0062309D" w:rsidRDefault="00646442" w:rsidP="0064644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Организовывать свою деятельность.</w:t>
      </w:r>
    </w:p>
    <w:p w:rsidR="00646442" w:rsidRPr="0062309D" w:rsidRDefault="00646442" w:rsidP="0064644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Сотрудничать с другими воспитанниками.</w:t>
      </w:r>
    </w:p>
    <w:p w:rsidR="00646442" w:rsidRPr="0062309D" w:rsidRDefault="00646442" w:rsidP="00646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Основной задачей курса является подготовка учеников к соревнованиям роботов. </w:t>
      </w:r>
    </w:p>
    <w:p w:rsidR="00646442" w:rsidRPr="0062309D" w:rsidRDefault="00646442" w:rsidP="00646442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курса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обучения)</w:t>
      </w:r>
    </w:p>
    <w:p w:rsidR="00646442" w:rsidRPr="00C1432A" w:rsidRDefault="00646442" w:rsidP="0064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Вводное занятие.</w:t>
      </w:r>
    </w:p>
    <w:p w:rsidR="00646442" w:rsidRPr="0062309D" w:rsidRDefault="00646442" w:rsidP="0064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Конструирование.</w:t>
      </w:r>
    </w:p>
    <w:p w:rsidR="00646442" w:rsidRPr="0062309D" w:rsidRDefault="00646442" w:rsidP="0064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Программно-управляемые модели.</w:t>
      </w:r>
      <w:r w:rsidRPr="0062309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646442" w:rsidRPr="00C1432A" w:rsidRDefault="00646442" w:rsidP="0064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Обобщающее занятие.</w:t>
      </w:r>
    </w:p>
    <w:p w:rsidR="00D86935" w:rsidRDefault="00D86935" w:rsidP="00D8693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70ED" w:rsidRPr="0062309D" w:rsidRDefault="008B70ED" w:rsidP="00C4551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Календарно-тематический план</w:t>
      </w:r>
      <w:r w:rsidR="00C4551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80B7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обучения </w:t>
      </w:r>
    </w:p>
    <w:p w:rsidR="00445BED" w:rsidRPr="0062309D" w:rsidRDefault="00C56328" w:rsidP="00445BED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</w:t>
      </w:r>
      <w:r w:rsidR="00445BED"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концу </w:t>
      </w:r>
      <w:r w:rsidR="00445BE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45BED"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учащиеся должны:</w:t>
      </w:r>
    </w:p>
    <w:p w:rsidR="00445BED" w:rsidRPr="0062309D" w:rsidRDefault="00445BED" w:rsidP="00445BED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правила безопасной работы; 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основные компоненты конструкторов ЛЕГО; 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конструктивные особенности различных моделей, сооружений и механизмов; 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компьютерную среду, включающую в себя графический язык программирования; </w:t>
      </w:r>
    </w:p>
    <w:p w:rsidR="00445BED" w:rsidRPr="0062309D" w:rsidRDefault="00445BED" w:rsidP="00C45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подвижных и неподвижных соединений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конструкторе; 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основные приемы конструирования роботов; 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конструктивные особенности различных роботов; 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порядок создания алгоритма программы, действия робототехнических средств;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как использовать созданные программы; 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445BED" w:rsidRPr="0062309D" w:rsidRDefault="00445BED" w:rsidP="00CB10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создавать реально действующие модели роботов при помощи специальных элементов по разработанной схеме, по собственному замыслу; </w:t>
      </w:r>
    </w:p>
    <w:p w:rsidR="00445BED" w:rsidRPr="0062309D" w:rsidRDefault="00445BED" w:rsidP="00CB10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создавать программы на компьютере для различных роботов; </w:t>
      </w:r>
    </w:p>
    <w:p w:rsidR="00445BED" w:rsidRPr="0062309D" w:rsidRDefault="00445BED" w:rsidP="00CB10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программы при необходимости; </w:t>
      </w:r>
    </w:p>
    <w:p w:rsidR="00445BED" w:rsidRPr="0062309D" w:rsidRDefault="00445BED" w:rsidP="00445BED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:rsidR="00445BED" w:rsidRPr="0062309D" w:rsidRDefault="00445BED" w:rsidP="00CB10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принимать или намечать учебную задачу, ее конечную цель.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- 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проводить сборку робототехнических средств, с применением LEGO конструкторов;</w:t>
      </w: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создавать программы для робототехнических средств.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планировать ход выполнения задания.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рационально выполнять задание.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руководить работой группы или коллектива.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высказываться устно в виде сообщения или доклада.</w:t>
      </w:r>
    </w:p>
    <w:p w:rsidR="00445BED" w:rsidRPr="0062309D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высказываться устно в виде рецензии ответа товарища.</w:t>
      </w:r>
    </w:p>
    <w:p w:rsidR="003D1240" w:rsidRDefault="00445BED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  <w:lang w:val="tt-RU"/>
        </w:rPr>
        <w:t>-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1240" w:rsidRPr="0062309D" w:rsidRDefault="003D1240" w:rsidP="003D124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курса (2 год обучения)</w:t>
      </w:r>
    </w:p>
    <w:p w:rsidR="003D1240" w:rsidRPr="003D1240" w:rsidRDefault="003D1240" w:rsidP="00CB10BC">
      <w:pPr>
        <w:pStyle w:val="af3"/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40">
        <w:rPr>
          <w:rFonts w:ascii="Times New Roman" w:eastAsia="Times New Roman" w:hAnsi="Times New Roman" w:cs="Times New Roman"/>
          <w:sz w:val="24"/>
          <w:szCs w:val="24"/>
        </w:rPr>
        <w:t>Вводное занятие.</w:t>
      </w:r>
    </w:p>
    <w:p w:rsidR="003D1240" w:rsidRPr="0062309D" w:rsidRDefault="003D1240" w:rsidP="00CB10BC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Энергия. </w:t>
      </w:r>
    </w:p>
    <w:p w:rsidR="003D1240" w:rsidRPr="0062309D" w:rsidRDefault="003D1240" w:rsidP="00CB10BC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Конструирование.</w:t>
      </w:r>
    </w:p>
    <w:p w:rsidR="003D1240" w:rsidRPr="0062309D" w:rsidRDefault="003D1240" w:rsidP="00CB10BC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Программно-управляемые модели.</w:t>
      </w:r>
      <w:r w:rsidRPr="0062309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3D1240" w:rsidRPr="0062309D" w:rsidRDefault="003D1240" w:rsidP="00CB10BC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Знакомство с L</w:t>
      </w:r>
      <w:r w:rsidRPr="0062309D">
        <w:rPr>
          <w:rFonts w:ascii="Times New Roman" w:eastAsia="Times New Roman" w:hAnsi="Times New Roman" w:cs="Times New Roman"/>
          <w:sz w:val="24"/>
          <w:szCs w:val="24"/>
          <w:lang w:val="en-US"/>
        </w:rPr>
        <w:t>ego</w:t>
      </w:r>
      <w:r w:rsidRPr="0062309D">
        <w:rPr>
          <w:rFonts w:ascii="Times New Roman" w:eastAsia="Times New Roman" w:hAnsi="Times New Roman" w:cs="Times New Roman"/>
          <w:sz w:val="24"/>
          <w:szCs w:val="24"/>
        </w:rPr>
        <w:t xml:space="preserve"> NXT.</w:t>
      </w:r>
    </w:p>
    <w:p w:rsidR="003D1240" w:rsidRPr="0062309D" w:rsidRDefault="003D1240" w:rsidP="00CB10BC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Механизмы со смещённым центром.</w:t>
      </w:r>
    </w:p>
    <w:p w:rsidR="003D1240" w:rsidRPr="0062309D" w:rsidRDefault="003D1240" w:rsidP="00CB10BC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Конструирование. Механические манипуляторы.</w:t>
      </w:r>
    </w:p>
    <w:p w:rsidR="003D1240" w:rsidRPr="0062309D" w:rsidRDefault="003D1240" w:rsidP="00CB10BC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Программно управляемые многофункциональные модели роботов.</w:t>
      </w:r>
    </w:p>
    <w:p w:rsidR="003D1240" w:rsidRPr="0062309D" w:rsidRDefault="003D1240" w:rsidP="00CB10BC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Дифференциальные передачи.</w:t>
      </w:r>
    </w:p>
    <w:p w:rsidR="003D1240" w:rsidRPr="0062309D" w:rsidRDefault="003D1240" w:rsidP="00CB10BC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sz w:val="24"/>
          <w:szCs w:val="24"/>
        </w:rPr>
        <w:t>Шагающие механизмы.</w:t>
      </w:r>
    </w:p>
    <w:p w:rsidR="003D1240" w:rsidRPr="0062309D" w:rsidRDefault="00A15B68" w:rsidP="00A15B68">
      <w:pPr>
        <w:numPr>
          <w:ilvl w:val="0"/>
          <w:numId w:val="16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D1240" w:rsidRPr="0062309D" w:rsidSect="009415FD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Обобщающее </w:t>
      </w:r>
      <w:r w:rsidR="003D1240" w:rsidRPr="0062309D">
        <w:rPr>
          <w:rFonts w:ascii="Times New Roman" w:eastAsia="Times New Roman" w:hAnsi="Times New Roman" w:cs="Times New Roman"/>
          <w:sz w:val="24"/>
          <w:szCs w:val="24"/>
        </w:rPr>
        <w:t>занятие.</w:t>
      </w: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D1240" w:rsidRPr="0062309D" w:rsidRDefault="003D1240" w:rsidP="00C4551B">
      <w:pPr>
        <w:spacing w:before="100" w:beforeAutospacing="1" w:after="0" w:line="240" w:lineRule="auto"/>
        <w:ind w:left="4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Календарно-тематический план 2 год обучения </w:t>
      </w:r>
    </w:p>
    <w:tbl>
      <w:tblPr>
        <w:tblW w:w="14745" w:type="dxa"/>
        <w:tblCellSpacing w:w="0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6"/>
        <w:gridCol w:w="7463"/>
        <w:gridCol w:w="2460"/>
        <w:gridCol w:w="1360"/>
        <w:gridCol w:w="2676"/>
      </w:tblGrid>
      <w:tr w:rsidR="003D1240" w:rsidRPr="0062309D" w:rsidTr="003D1240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темы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0A481F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занятий</w:t>
            </w:r>
          </w:p>
        </w:tc>
      </w:tr>
      <w:tr w:rsidR="003D1240" w:rsidRPr="0062309D" w:rsidTr="003D1240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№1. Вводное занятие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кружка. Инструктаж по ТБ и ПБ. Робототехника. Конструкторы компании ЛЕГО.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№2. Энергия.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Введение: ознакомление с конструкторами: L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ego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230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lab</w:t>
            </w:r>
            <w:proofErr w:type="spellEnd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№9618, 9630, 9680.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1240" w:rsidRPr="0062309D" w:rsidTr="00A15B68">
        <w:trPr>
          <w:trHeight w:val="37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энергии. Преобразование и накопление энергии.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Конструкции по теме «Энергия» 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модели по теме «Энергия» 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теме «Энергия». 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творческая работа. Анализ творческих работ. 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№3. Конструирование.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Передаточный механизм.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</w:t>
            </w:r>
            <w:proofErr w:type="spellStart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NXT 9797. Конструкция, органы управления и дисплей NXT. Первое включение. 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Сервомотор: устройство, технические характеристики, правила эксплуатации.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«передаточный механизм». Анализ схемы передачи 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движения в различных механизмах и устройствах. 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передаточных механизмов на основе различных видов ремённых передач. Ремённый редуктор. Конструирование, монтирование понижающего, повышающего редуктора к сервомотору.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передаточных механизмов на основе различных видов зубчатых передач. Конструирование, монтирование понижающего, повышающего редуктора к сервомотору.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Червячный редуктор. Конструирование, монтирование редуктора к сервомотору.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творческая работа.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Тема№4. Программно-управляемые модели.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56613A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Робот. Правила робототехники. Видео презентации программно-управляемых моделей.</w:t>
            </w:r>
            <w:r w:rsidR="00566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A15B68">
        <w:trPr>
          <w:trHeight w:val="157"/>
          <w:tblCellSpacing w:w="0" w:type="dxa"/>
        </w:trPr>
        <w:tc>
          <w:tcPr>
            <w:tcW w:w="7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робота «Пятиминутка».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45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</w:tbl>
    <w:p w:rsidR="003D1240" w:rsidRPr="0062309D" w:rsidRDefault="003D1240" w:rsidP="005661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D1240" w:rsidRPr="0062309D" w:rsidSect="00C4551B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56613A" w:rsidRPr="00625E56" w:rsidRDefault="003D1240" w:rsidP="0056613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</w:rPr>
      </w:pPr>
      <w:r w:rsidRPr="00625E56">
        <w:rPr>
          <w:rFonts w:ascii="Times New Roman" w:eastAsia="Times New Roman" w:hAnsi="Times New Roman" w:cs="Times New Roman"/>
          <w:b/>
          <w:bCs/>
        </w:rPr>
        <w:lastRenderedPageBreak/>
        <w:t>К концу 2 года учащиеся должны:</w:t>
      </w:r>
    </w:p>
    <w:p w:rsidR="003D1240" w:rsidRPr="00625E56" w:rsidRDefault="003D1240" w:rsidP="0056613A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</w:rPr>
      </w:pPr>
      <w:r w:rsidRPr="00625E56">
        <w:rPr>
          <w:rFonts w:ascii="Times New Roman" w:eastAsia="Times New Roman" w:hAnsi="Times New Roman" w:cs="Times New Roman"/>
          <w:b/>
          <w:bCs/>
        </w:rPr>
        <w:t>Знать:</w:t>
      </w:r>
    </w:p>
    <w:p w:rsidR="003D1240" w:rsidRPr="0056613A" w:rsidRDefault="003D1240" w:rsidP="005661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правила безопасной работы; </w:t>
      </w:r>
    </w:p>
    <w:p w:rsidR="003D1240" w:rsidRPr="0056613A" w:rsidRDefault="003D1240" w:rsidP="005661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основные компоненты конструкторов ЛЕГО; </w:t>
      </w:r>
    </w:p>
    <w:p w:rsidR="003D1240" w:rsidRPr="0056613A" w:rsidRDefault="003D1240" w:rsidP="005661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конструктивные особенности различных моделей, сооружений и механизмов; </w:t>
      </w:r>
    </w:p>
    <w:p w:rsidR="003D1240" w:rsidRPr="0056613A" w:rsidRDefault="003D1240" w:rsidP="005661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компьютерную среду, включающую в себя графический язык программирования; </w:t>
      </w:r>
    </w:p>
    <w:p w:rsidR="003D1240" w:rsidRPr="0056613A" w:rsidRDefault="003D1240" w:rsidP="0056613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виды подвижных и неподвижных соединений в конструкторе; </w:t>
      </w:r>
      <w:r w:rsidRPr="0056613A">
        <w:rPr>
          <w:rFonts w:ascii="Times New Roman" w:eastAsia="Times New Roman" w:hAnsi="Times New Roman" w:cs="Times New Roman"/>
        </w:rPr>
        <w:br/>
        <w:t xml:space="preserve">основные приемы конструирования роботов; </w:t>
      </w:r>
    </w:p>
    <w:p w:rsidR="003D1240" w:rsidRPr="0056613A" w:rsidRDefault="003D1240" w:rsidP="005661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конструктивные особенности различных роботов; 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>порядок создания алгоритма программы, действия робототехнических средств;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как использовать созданные программы; 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создавать реально действующие модели роботов при помощи специальных элементов по разработанной схеме, по собственному замыслу; 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создавать программы на компьютере для различных роботов; 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 xml:space="preserve">корректировать программы при необходимости; </w:t>
      </w:r>
    </w:p>
    <w:p w:rsidR="003D1240" w:rsidRPr="0056613A" w:rsidRDefault="003D1240" w:rsidP="003D124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b/>
          <w:bCs/>
        </w:rPr>
        <w:t>Уметь: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>принимать или намечать учебную задачу, ее конечную цель.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 xml:space="preserve">- </w:t>
      </w:r>
      <w:r w:rsidRPr="0056613A">
        <w:rPr>
          <w:rFonts w:ascii="Times New Roman" w:eastAsia="Times New Roman" w:hAnsi="Times New Roman" w:cs="Times New Roman"/>
        </w:rPr>
        <w:t>проводить сборку робототехнических средств, с применением LEGO конструкторов;</w:t>
      </w:r>
      <w:r w:rsidRPr="0056613A">
        <w:rPr>
          <w:rFonts w:ascii="Times New Roman" w:eastAsia="Times New Roman" w:hAnsi="Times New Roman" w:cs="Times New Roman"/>
          <w:lang w:val="tt-RU"/>
        </w:rPr>
        <w:t xml:space="preserve"> -</w:t>
      </w:r>
      <w:r w:rsidRPr="0056613A">
        <w:rPr>
          <w:rFonts w:ascii="Times New Roman" w:eastAsia="Times New Roman" w:hAnsi="Times New Roman" w:cs="Times New Roman"/>
        </w:rPr>
        <w:t>создавать программы для робототехнических средств.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>планировать ход выполнения задания.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>рационально выполнять задание.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>руководить работой группы или коллектива.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>высказываться устно в виде сообщения или доклада.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>высказываться устно в виде рецензии ответа товарища.</w:t>
      </w:r>
    </w:p>
    <w:p w:rsidR="003D1240" w:rsidRPr="0056613A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lang w:val="tt-RU"/>
        </w:rPr>
        <w:t>-</w:t>
      </w:r>
      <w:r w:rsidRPr="0056613A">
        <w:rPr>
          <w:rFonts w:ascii="Times New Roman" w:eastAsia="Times New Roman" w:hAnsi="Times New Roman" w:cs="Times New Roman"/>
        </w:rPr>
        <w:t>представлять одну и ту же информацию различными способами.</w:t>
      </w:r>
    </w:p>
    <w:p w:rsidR="003D1240" w:rsidRPr="0056613A" w:rsidRDefault="003D1240" w:rsidP="00CB10B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3D1240" w:rsidRPr="0056613A" w:rsidRDefault="003D1240" w:rsidP="00CB10BC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b/>
          <w:bCs/>
        </w:rPr>
        <w:t xml:space="preserve">Цели и задачи программы на 3 год обучения </w:t>
      </w:r>
    </w:p>
    <w:p w:rsidR="003D1240" w:rsidRPr="0056613A" w:rsidRDefault="003D1240" w:rsidP="00C4551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b/>
          <w:bCs/>
        </w:rPr>
        <w:t xml:space="preserve">Цель: </w:t>
      </w:r>
      <w:r w:rsidRPr="0056613A">
        <w:rPr>
          <w:rFonts w:ascii="Times New Roman" w:eastAsia="Times New Roman" w:hAnsi="Times New Roman" w:cs="Times New Roman"/>
        </w:rPr>
        <w:t>научить использовать средства информационных технологий, чтобы проводить исследования и решать задачи в межпредметной деятельности.</w:t>
      </w:r>
    </w:p>
    <w:p w:rsidR="003D1240" w:rsidRPr="0056613A" w:rsidRDefault="003D1240" w:rsidP="003D124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b/>
          <w:bCs/>
        </w:rPr>
        <w:t xml:space="preserve">Задачи: </w:t>
      </w:r>
    </w:p>
    <w:p w:rsidR="003D1240" w:rsidRPr="0056613A" w:rsidRDefault="003D1240" w:rsidP="00CB1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>1. Активное включение детей и молодёжи в процесс самообразования и саморазвития;</w:t>
      </w:r>
    </w:p>
    <w:p w:rsidR="003D1240" w:rsidRPr="0056613A" w:rsidRDefault="003D1240" w:rsidP="00CB1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 xml:space="preserve">2. Ранняя ориентация на инновационные технологии и методы организация практической деятельности в сферах мехатроники и робототехники; </w:t>
      </w:r>
    </w:p>
    <w:p w:rsidR="003D1240" w:rsidRPr="0056613A" w:rsidRDefault="003D1240" w:rsidP="00CB1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 xml:space="preserve">3. Формирование исследовательских умений, практических навыков конструирования; </w:t>
      </w:r>
    </w:p>
    <w:p w:rsidR="003D1240" w:rsidRPr="0056613A" w:rsidRDefault="003D1240" w:rsidP="00CB1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 xml:space="preserve">4. Приобретение навыков коллективного труда; </w:t>
      </w:r>
    </w:p>
    <w:p w:rsidR="003D1240" w:rsidRPr="0056613A" w:rsidRDefault="003D1240" w:rsidP="00CB1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 xml:space="preserve">5. Организация разработок технико-технологических проектов. </w:t>
      </w:r>
    </w:p>
    <w:p w:rsidR="003D1240" w:rsidRPr="0056613A" w:rsidRDefault="003D1240" w:rsidP="00CB1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 xml:space="preserve">6. Расширение кругозора воспитанников в области конструирования; </w:t>
      </w:r>
    </w:p>
    <w:p w:rsidR="003D1240" w:rsidRPr="0056613A" w:rsidRDefault="003D1240" w:rsidP="00CB1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 xml:space="preserve">7. Привитие вкуса к исследовательской деятельности; </w:t>
      </w:r>
    </w:p>
    <w:p w:rsidR="003D1240" w:rsidRPr="0056613A" w:rsidRDefault="003D1240" w:rsidP="00CB1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 xml:space="preserve">8. Развитие моторики рук; </w:t>
      </w:r>
    </w:p>
    <w:p w:rsidR="003D1240" w:rsidRPr="0056613A" w:rsidRDefault="003D1240" w:rsidP="00CB1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>9. Выявление наиболее одарённых учащихся в об</w:t>
      </w:r>
      <w:r w:rsidR="00CB10BC" w:rsidRPr="0056613A">
        <w:rPr>
          <w:rFonts w:ascii="Times New Roman" w:eastAsia="Times New Roman" w:hAnsi="Times New Roman" w:cs="Times New Roman"/>
        </w:rPr>
        <w:t xml:space="preserve">ласти конструирования </w:t>
      </w:r>
    </w:p>
    <w:p w:rsidR="003D1240" w:rsidRPr="0056613A" w:rsidRDefault="003D1240" w:rsidP="00CB10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  <w:b/>
          <w:bCs/>
        </w:rPr>
        <w:t xml:space="preserve">Содержание учебного курса (3 год обучения) </w:t>
      </w:r>
    </w:p>
    <w:p w:rsidR="003D1240" w:rsidRPr="0056613A" w:rsidRDefault="003D1240" w:rsidP="003D1240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>Вводное занятие. Роботы вокруг нас.</w:t>
      </w:r>
    </w:p>
    <w:p w:rsidR="003D1240" w:rsidRPr="0056613A" w:rsidRDefault="003D1240" w:rsidP="003D1240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>Конструирование. «Промышленные роботы».</w:t>
      </w:r>
    </w:p>
    <w:p w:rsidR="003D1240" w:rsidRPr="0056613A" w:rsidRDefault="003D1240" w:rsidP="003D1240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>Знакомство с конструкторами.</w:t>
      </w:r>
    </w:p>
    <w:p w:rsidR="003D1240" w:rsidRPr="0056613A" w:rsidRDefault="003D1240" w:rsidP="003D1240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6613A">
        <w:rPr>
          <w:rFonts w:ascii="Times New Roman" w:eastAsia="Times New Roman" w:hAnsi="Times New Roman" w:cs="Times New Roman"/>
        </w:rPr>
        <w:t xml:space="preserve">Сборка базовых программно управляемых моделей </w:t>
      </w:r>
      <w:proofErr w:type="spellStart"/>
      <w:r w:rsidRPr="0056613A">
        <w:rPr>
          <w:rFonts w:ascii="Times New Roman" w:eastAsia="Times New Roman" w:hAnsi="Times New Roman" w:cs="Times New Roman"/>
        </w:rPr>
        <w:t>fischertechnik</w:t>
      </w:r>
      <w:proofErr w:type="spellEnd"/>
      <w:r w:rsidRPr="0056613A">
        <w:rPr>
          <w:rFonts w:ascii="Times New Roman" w:eastAsia="Times New Roman" w:hAnsi="Times New Roman" w:cs="Times New Roman"/>
        </w:rPr>
        <w:t>.</w:t>
      </w:r>
    </w:p>
    <w:p w:rsidR="003D1240" w:rsidRPr="00625E56" w:rsidRDefault="003D1240" w:rsidP="00625E56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</w:rPr>
        <w:sectPr w:rsidR="003D1240" w:rsidRPr="00625E56" w:rsidSect="0056613A">
          <w:pgSz w:w="11906" w:h="16838"/>
          <w:pgMar w:top="568" w:right="1701" w:bottom="1134" w:left="850" w:header="708" w:footer="708" w:gutter="0"/>
          <w:cols w:space="708"/>
          <w:docGrid w:linePitch="360"/>
        </w:sectPr>
      </w:pPr>
      <w:r w:rsidRPr="0056613A">
        <w:rPr>
          <w:rFonts w:ascii="Times New Roman" w:eastAsia="Times New Roman" w:hAnsi="Times New Roman" w:cs="Times New Roman"/>
        </w:rPr>
        <w:t>Проектная деятельность.</w:t>
      </w:r>
    </w:p>
    <w:p w:rsidR="003D1240" w:rsidRPr="0062309D" w:rsidRDefault="003D1240" w:rsidP="00625E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Календарно-тематический план </w:t>
      </w:r>
      <w:r w:rsidR="00C4551B"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>3 год обучения</w:t>
      </w:r>
    </w:p>
    <w:tbl>
      <w:tblPr>
        <w:tblW w:w="5000" w:type="pct"/>
        <w:tblCellSpacing w:w="0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6"/>
        <w:gridCol w:w="7257"/>
        <w:gridCol w:w="2370"/>
        <w:gridCol w:w="1333"/>
        <w:gridCol w:w="2814"/>
      </w:tblGrid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темы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  <w:p w:rsidR="003D1240" w:rsidRPr="0062309D" w:rsidRDefault="003D1240" w:rsidP="003D124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занятий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№1. Вводное занятие. Роботы вокруг нас.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3D124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кружка. Инструктаж по ТБ и ПБ. 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инженер.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3D1240" w:rsidRPr="0062309D" w:rsidTr="0056613A">
        <w:trPr>
          <w:trHeight w:val="345"/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Роботы в космосе.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№2. Конструирование. «Промышленные роботы».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Промышленные роботы. Классификация промышленных роботов. Основные элементы роботизированных машин и механизмов. 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Механические передачи. Передаточные отношения</w:t>
            </w:r>
            <w:r w:rsidRPr="0062309D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творческая работа по теме: «Автоматический шлагбаум».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управляемого механизма с использованием червячного редуктора, датчика света и датчика касания.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практика.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Конструкция: «Канатная дорога» (сборка по схеме).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конструкции канатной дороги и используемых механизмов.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творческая работа по теме: «Горнолыжный комплекс». Конструирование подвижных механизмов.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проект «Горнолыжный комплекс». Конструирование и установка управляемой механической передачи с использованием 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датчика света.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5E56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5E56">
              <w:rPr>
                <w:rFonts w:ascii="Times New Roman" w:eastAsia="Times New Roman" w:hAnsi="Times New Roman" w:cs="Times New Roman"/>
              </w:rPr>
              <w:t>Творческий проект: «Лифт». Анализ конструкции промышленного лифта.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5E56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5E56">
              <w:rPr>
                <w:rFonts w:ascii="Times New Roman" w:eastAsia="Times New Roman" w:hAnsi="Times New Roman" w:cs="Times New Roman"/>
              </w:rPr>
              <w:t>Построение программируемой модели «Лифт»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творческая работа по теме: «Промышленные роботы».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творческих работ учащихся.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№3. Знакомство с конструкторами.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56613A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конструкторами </w:t>
            </w:r>
            <w:proofErr w:type="spellStart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fischertechnik</w:t>
            </w:r>
            <w:proofErr w:type="spellEnd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ROBO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TX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.Учебная лаборатория (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ROBO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TX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Training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Lab</w:t>
            </w: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505286</w:t>
            </w:r>
            <w:proofErr w:type="gramStart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) .</w:t>
            </w:r>
            <w:proofErr w:type="gramEnd"/>
            <w:r w:rsidR="00566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ROBO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TX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 (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ROBO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TX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Explorer</w:t>
            </w:r>
            <w:r w:rsidR="0056613A"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508778).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3D1240" w:rsidRPr="0062309D" w:rsidTr="0056613A">
        <w:trPr>
          <w:tblCellSpacing w:w="0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61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конструкторов </w:t>
            </w:r>
            <w:proofErr w:type="spellStart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fischertechnik</w:t>
            </w:r>
            <w:proofErr w:type="spellEnd"/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D1240" w:rsidRPr="0062309D" w:rsidRDefault="003D1240" w:rsidP="00CB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0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</w:tr>
    </w:tbl>
    <w:p w:rsidR="003D1240" w:rsidRPr="0062309D" w:rsidRDefault="003D1240" w:rsidP="003D1240">
      <w:pPr>
        <w:spacing w:before="100" w:beforeAutospacing="1" w:after="0" w:line="240" w:lineRule="auto"/>
        <w:ind w:left="44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240" w:rsidRPr="0062309D" w:rsidRDefault="003D1240" w:rsidP="003D12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240" w:rsidRPr="0062309D" w:rsidRDefault="003D1240" w:rsidP="003D12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240" w:rsidRPr="0062309D" w:rsidRDefault="003D1240" w:rsidP="003D12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240" w:rsidRPr="0062309D" w:rsidRDefault="003D1240" w:rsidP="003D12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240" w:rsidRPr="0062309D" w:rsidRDefault="003D1240" w:rsidP="005661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240" w:rsidRPr="0062309D" w:rsidRDefault="003D1240" w:rsidP="003D12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D1240" w:rsidRPr="0062309D" w:rsidSect="00625E56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D1240" w:rsidRPr="0062309D" w:rsidRDefault="003D1240" w:rsidP="003D12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240" w:rsidRPr="0062309D" w:rsidRDefault="003D1240" w:rsidP="003D1240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" w:eastAsia="Times New Roman" w:hAnsi="Times New Roman" w:cs="Times New Roman"/>
          <w:b/>
          <w:bCs/>
          <w:sz w:val="24"/>
          <w:szCs w:val="24"/>
        </w:rPr>
        <w:t>К концу 3 года учащиеся должны:</w:t>
      </w:r>
    </w:p>
    <w:p w:rsidR="003D1240" w:rsidRPr="0062309D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Знать:</w:t>
      </w:r>
    </w:p>
    <w:p w:rsidR="003D1240" w:rsidRPr="0062309D" w:rsidRDefault="003D1240" w:rsidP="00CB10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Знать простейшие основы механики</w:t>
      </w:r>
    </w:p>
    <w:p w:rsidR="003D1240" w:rsidRPr="0062309D" w:rsidRDefault="003D1240" w:rsidP="00CB10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Виды конструкций, соединение деталей</w:t>
      </w:r>
    </w:p>
    <w:p w:rsidR="003D1240" w:rsidRPr="0062309D" w:rsidRDefault="003D1240" w:rsidP="00CB10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Последовательность изготовления конструкций</w:t>
      </w:r>
    </w:p>
    <w:p w:rsidR="003D1240" w:rsidRPr="0062309D" w:rsidRDefault="003D1240" w:rsidP="00CB10B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Целостное представление о мире техники.</w:t>
      </w:r>
    </w:p>
    <w:p w:rsidR="003D1240" w:rsidRPr="0062309D" w:rsidRDefault="003D1240" w:rsidP="00CB1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 xml:space="preserve">Уметь: </w:t>
      </w:r>
    </w:p>
    <w:p w:rsidR="003D1240" w:rsidRPr="0062309D" w:rsidRDefault="003D1240" w:rsidP="00CB10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Конструировать по условиям, заданным преподавателем, по образцу, по схеме</w:t>
      </w:r>
    </w:p>
    <w:p w:rsidR="003D1240" w:rsidRPr="0062309D" w:rsidRDefault="003D1240" w:rsidP="00CB10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Отличать новое от уже известного.</w:t>
      </w:r>
    </w:p>
    <w:p w:rsidR="003D1240" w:rsidRPr="0062309D" w:rsidRDefault="003D1240" w:rsidP="00CB10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Делать выводы в результате совместной работы всего класса или группы учащихся; сравнивать и группировать предметы и их образы</w:t>
      </w:r>
    </w:p>
    <w:p w:rsidR="003D1240" w:rsidRPr="0062309D" w:rsidRDefault="003D1240" w:rsidP="00CB10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:rsidR="003D1240" w:rsidRPr="0062309D" w:rsidRDefault="003D1240" w:rsidP="00CB10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3D1240" w:rsidRPr="0062309D" w:rsidRDefault="003D1240" w:rsidP="00CB10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Умение работать в паре; уметь рассказывать о модели, ее составных частей и принципе работы</w:t>
      </w:r>
    </w:p>
    <w:p w:rsidR="003D1240" w:rsidRPr="0062309D" w:rsidRDefault="003D1240" w:rsidP="00CB10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Умение работать над проектом в команде, распределять обязанности (конструирование и программирование)</w:t>
      </w:r>
    </w:p>
    <w:p w:rsidR="003D1240" w:rsidRPr="0062309D" w:rsidRDefault="003D1240" w:rsidP="00CB10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Развитие способностей к решению проблемных ситуаций</w:t>
      </w:r>
    </w:p>
    <w:p w:rsidR="003D1240" w:rsidRPr="0062309D" w:rsidRDefault="003D1240" w:rsidP="00CB10B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09D">
        <w:rPr>
          <w:rFonts w:ascii="Times New Roman CYR" w:eastAsia="Times New Roman" w:hAnsi="Times New Roman CYR" w:cs="Times New Roman CYR"/>
          <w:sz w:val="24"/>
          <w:szCs w:val="24"/>
        </w:rPr>
        <w:t>Умение исследовать проблему, анализировать имеющиеся ресурсы, выдвигать идеи, планировать решения и реализовывать их.</w:t>
      </w:r>
    </w:p>
    <w:p w:rsidR="003D1240" w:rsidRPr="0062309D" w:rsidRDefault="003D1240" w:rsidP="003D1240">
      <w:pPr>
        <w:spacing w:before="100" w:beforeAutospacing="1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39F" w:rsidRPr="0062309D" w:rsidRDefault="001C239F" w:rsidP="00C143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C239F" w:rsidRPr="0062309D" w:rsidSect="00625E56">
      <w:pgSz w:w="11906" w:h="16838"/>
      <w:pgMar w:top="0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3DD" w:rsidRDefault="009B13DD" w:rsidP="00445BED">
      <w:pPr>
        <w:spacing w:after="0" w:line="240" w:lineRule="auto"/>
      </w:pPr>
      <w:r>
        <w:separator/>
      </w:r>
    </w:p>
  </w:endnote>
  <w:endnote w:type="continuationSeparator" w:id="0">
    <w:p w:rsidR="009B13DD" w:rsidRDefault="009B13DD" w:rsidP="0044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3DD" w:rsidRDefault="009B13DD" w:rsidP="00445BED">
      <w:pPr>
        <w:spacing w:after="0" w:line="240" w:lineRule="auto"/>
      </w:pPr>
      <w:r>
        <w:separator/>
      </w:r>
    </w:p>
  </w:footnote>
  <w:footnote w:type="continuationSeparator" w:id="0">
    <w:p w:rsidR="009B13DD" w:rsidRDefault="009B13DD" w:rsidP="00445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1DE"/>
    <w:multiLevelType w:val="multilevel"/>
    <w:tmpl w:val="9F6ED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47204"/>
    <w:multiLevelType w:val="multilevel"/>
    <w:tmpl w:val="907A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30F4C"/>
    <w:multiLevelType w:val="multilevel"/>
    <w:tmpl w:val="165A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86FFF"/>
    <w:multiLevelType w:val="multilevel"/>
    <w:tmpl w:val="93F83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A60AD8"/>
    <w:multiLevelType w:val="multilevel"/>
    <w:tmpl w:val="7AFCB6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C756C9"/>
    <w:multiLevelType w:val="multilevel"/>
    <w:tmpl w:val="56EA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13EFF"/>
    <w:multiLevelType w:val="multilevel"/>
    <w:tmpl w:val="F6B6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15CBF"/>
    <w:multiLevelType w:val="hybridMultilevel"/>
    <w:tmpl w:val="502E7070"/>
    <w:lvl w:ilvl="0" w:tplc="58B453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6C3417"/>
    <w:multiLevelType w:val="multilevel"/>
    <w:tmpl w:val="4CAC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7B337B"/>
    <w:multiLevelType w:val="multilevel"/>
    <w:tmpl w:val="74B4B4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DD7A7D"/>
    <w:multiLevelType w:val="multilevel"/>
    <w:tmpl w:val="B45E1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711377"/>
    <w:multiLevelType w:val="multilevel"/>
    <w:tmpl w:val="F5A8E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53838"/>
    <w:multiLevelType w:val="multilevel"/>
    <w:tmpl w:val="ECF86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417380"/>
    <w:multiLevelType w:val="multilevel"/>
    <w:tmpl w:val="834A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0E69E1"/>
    <w:multiLevelType w:val="multilevel"/>
    <w:tmpl w:val="66CC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2A1BE9"/>
    <w:multiLevelType w:val="multilevel"/>
    <w:tmpl w:val="E4AEA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F43457"/>
    <w:multiLevelType w:val="multilevel"/>
    <w:tmpl w:val="4D2A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3F5FDD"/>
    <w:multiLevelType w:val="multilevel"/>
    <w:tmpl w:val="C474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9A3EC6"/>
    <w:multiLevelType w:val="multilevel"/>
    <w:tmpl w:val="F9142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CF02FC"/>
    <w:multiLevelType w:val="multilevel"/>
    <w:tmpl w:val="626C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A53025"/>
    <w:multiLevelType w:val="multilevel"/>
    <w:tmpl w:val="5AFA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20"/>
  </w:num>
  <w:num w:numId="4">
    <w:abstractNumId w:val="17"/>
    <w:lvlOverride w:ilvl="0">
      <w:startOverride w:val="1"/>
    </w:lvlOverride>
  </w:num>
  <w:num w:numId="5">
    <w:abstractNumId w:val="15"/>
  </w:num>
  <w:num w:numId="6">
    <w:abstractNumId w:val="2"/>
  </w:num>
  <w:num w:numId="7">
    <w:abstractNumId w:val="9"/>
  </w:num>
  <w:num w:numId="8">
    <w:abstractNumId w:val="11"/>
  </w:num>
  <w:num w:numId="9">
    <w:abstractNumId w:val="10"/>
  </w:num>
  <w:num w:numId="10">
    <w:abstractNumId w:val="4"/>
  </w:num>
  <w:num w:numId="11">
    <w:abstractNumId w:val="18"/>
  </w:num>
  <w:num w:numId="12">
    <w:abstractNumId w:val="19"/>
  </w:num>
  <w:num w:numId="13">
    <w:abstractNumId w:val="0"/>
  </w:num>
  <w:num w:numId="14">
    <w:abstractNumId w:val="12"/>
  </w:num>
  <w:num w:numId="15">
    <w:abstractNumId w:val="14"/>
  </w:num>
  <w:num w:numId="16">
    <w:abstractNumId w:val="7"/>
  </w:num>
  <w:num w:numId="17">
    <w:abstractNumId w:val="1"/>
  </w:num>
  <w:num w:numId="18">
    <w:abstractNumId w:val="13"/>
  </w:num>
  <w:num w:numId="19">
    <w:abstractNumId w:val="5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ED"/>
    <w:rsid w:val="000A481F"/>
    <w:rsid w:val="000D0404"/>
    <w:rsid w:val="001A7627"/>
    <w:rsid w:val="001C239F"/>
    <w:rsid w:val="002762E7"/>
    <w:rsid w:val="00380B79"/>
    <w:rsid w:val="003958B1"/>
    <w:rsid w:val="003C1714"/>
    <w:rsid w:val="003D1240"/>
    <w:rsid w:val="00435BBE"/>
    <w:rsid w:val="00445BED"/>
    <w:rsid w:val="00473EA4"/>
    <w:rsid w:val="00493E08"/>
    <w:rsid w:val="004E3A63"/>
    <w:rsid w:val="00500513"/>
    <w:rsid w:val="0056613A"/>
    <w:rsid w:val="00590B3C"/>
    <w:rsid w:val="0062309D"/>
    <w:rsid w:val="00625E56"/>
    <w:rsid w:val="00633395"/>
    <w:rsid w:val="00646442"/>
    <w:rsid w:val="007649A3"/>
    <w:rsid w:val="007738CE"/>
    <w:rsid w:val="008B70ED"/>
    <w:rsid w:val="008F3A0E"/>
    <w:rsid w:val="009415FD"/>
    <w:rsid w:val="009B13DD"/>
    <w:rsid w:val="00A15B68"/>
    <w:rsid w:val="00A73049"/>
    <w:rsid w:val="00AF7735"/>
    <w:rsid w:val="00B9006C"/>
    <w:rsid w:val="00C1432A"/>
    <w:rsid w:val="00C4405E"/>
    <w:rsid w:val="00C4551B"/>
    <w:rsid w:val="00C56328"/>
    <w:rsid w:val="00C73C28"/>
    <w:rsid w:val="00CA1B60"/>
    <w:rsid w:val="00CB10BC"/>
    <w:rsid w:val="00D86935"/>
    <w:rsid w:val="00DC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70ED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8B70ED"/>
    <w:rPr>
      <w:color w:val="800000"/>
      <w:u w:val="single"/>
    </w:rPr>
  </w:style>
  <w:style w:type="character" w:styleId="a5">
    <w:name w:val="Emphasis"/>
    <w:basedOn w:val="a0"/>
    <w:uiPriority w:val="20"/>
    <w:qFormat/>
    <w:rsid w:val="008B70ED"/>
    <w:rPr>
      <w:i/>
      <w:iCs/>
    </w:rPr>
  </w:style>
  <w:style w:type="paragraph" w:styleId="a6">
    <w:name w:val="Normal (Web)"/>
    <w:basedOn w:val="a"/>
    <w:uiPriority w:val="99"/>
    <w:unhideWhenUsed/>
    <w:rsid w:val="008B70E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80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B9006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006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006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006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006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9006C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445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5BED"/>
  </w:style>
  <w:style w:type="paragraph" w:styleId="af1">
    <w:name w:val="footer"/>
    <w:basedOn w:val="a"/>
    <w:link w:val="af2"/>
    <w:uiPriority w:val="99"/>
    <w:unhideWhenUsed/>
    <w:rsid w:val="00445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45BED"/>
  </w:style>
  <w:style w:type="paragraph" w:styleId="af3">
    <w:name w:val="List Paragraph"/>
    <w:basedOn w:val="a"/>
    <w:uiPriority w:val="34"/>
    <w:qFormat/>
    <w:rsid w:val="003D1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70ED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8B70ED"/>
    <w:rPr>
      <w:color w:val="800000"/>
      <w:u w:val="single"/>
    </w:rPr>
  </w:style>
  <w:style w:type="character" w:styleId="a5">
    <w:name w:val="Emphasis"/>
    <w:basedOn w:val="a0"/>
    <w:uiPriority w:val="20"/>
    <w:qFormat/>
    <w:rsid w:val="008B70ED"/>
    <w:rPr>
      <w:i/>
      <w:iCs/>
    </w:rPr>
  </w:style>
  <w:style w:type="paragraph" w:styleId="a6">
    <w:name w:val="Normal (Web)"/>
    <w:basedOn w:val="a"/>
    <w:uiPriority w:val="99"/>
    <w:unhideWhenUsed/>
    <w:rsid w:val="008B70E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80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B9006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006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006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006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006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9006C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445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5BED"/>
  </w:style>
  <w:style w:type="paragraph" w:styleId="af1">
    <w:name w:val="footer"/>
    <w:basedOn w:val="a"/>
    <w:link w:val="af2"/>
    <w:uiPriority w:val="99"/>
    <w:unhideWhenUsed/>
    <w:rsid w:val="00445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45BED"/>
  </w:style>
  <w:style w:type="paragraph" w:styleId="af3">
    <w:name w:val="List Paragraph"/>
    <w:basedOn w:val="a"/>
    <w:uiPriority w:val="34"/>
    <w:qFormat/>
    <w:rsid w:val="003D1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____Microsoft_Word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2757-F0BF-4E0F-B91F-7874C4147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2983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Решетняк</dc:creator>
  <cp:lastModifiedBy>Ученик</cp:lastModifiedBy>
  <cp:revision>4</cp:revision>
  <dcterms:created xsi:type="dcterms:W3CDTF">2021-08-23T13:49:00Z</dcterms:created>
  <dcterms:modified xsi:type="dcterms:W3CDTF">2022-09-24T07:16:00Z</dcterms:modified>
</cp:coreProperties>
</file>