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bookmarkStart w:id="0" w:name="_GoBack"/>
      <w:r w:rsidR="005F7D9F" w:rsidRPr="005F7D9F">
        <w:rPr>
          <w:rFonts w:ascii="Times New Roman" w:eastAsia="Times New Roman" w:hAnsi="Times New Roman" w:cs="Times New Roman"/>
          <w:sz w:val="24"/>
          <w:szCs w:val="24"/>
        </w:rPr>
        <w:object w:dxaOrig="9720" w:dyaOrig="122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35pt;height:614.7pt" o:ole="">
            <v:imagedata r:id="rId6" o:title=""/>
          </v:shape>
          <o:OLEObject Type="Embed" ProgID="Word.Document.12" ShapeID="_x0000_i1025" DrawAspect="Content" ObjectID="_1725516879" r:id="rId7">
            <o:FieldCodes>\s</o:FieldCodes>
          </o:OLEObject>
        </w:object>
      </w:r>
      <w:bookmarkEnd w:id="0"/>
    </w:p>
    <w:p w:rsidR="005F7D9F" w:rsidRDefault="005F7D9F" w:rsidP="00006188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F7D9F" w:rsidRDefault="005F7D9F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призвана обеспечить  направление   дополнительного физкультурного образования обучающихся общеобразовательной организации с использованием двигательной активности из раздела «волейбол». 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tab/>
        <w:t xml:space="preserve">  Основной принцип работы секции по волейболу</w:t>
      </w:r>
      <w:r w:rsidRPr="000061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- выполнение программных требований по физической, технической, тактической  теоретической подготовке, выраженных в количественных (часах) и качественных (нормативные требования) показателях. Программа предусматривает проведение  практических занятий, сдачу </w:t>
      </w:r>
      <w:proofErr w:type="gramStart"/>
      <w:r w:rsidRPr="00006188">
        <w:rPr>
          <w:rFonts w:ascii="Times New Roman" w:eastAsia="Times New Roman" w:hAnsi="Times New Roman" w:cs="Times New Roman"/>
          <w:sz w:val="24"/>
          <w:szCs w:val="24"/>
        </w:rPr>
        <w:t>занимающимися</w:t>
      </w:r>
      <w:proofErr w:type="gramEnd"/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контрольных нормативов, участие в соревнованиях.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00618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занятий: 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интереса и потребности школьников к занятиям физической культурой и спортом, популяризация игры в волейбол среди обучающихся школы, пропаганда ЗОЖ.</w:t>
      </w:r>
      <w:proofErr w:type="gramEnd"/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b/>
          <w:sz w:val="24"/>
          <w:szCs w:val="24"/>
        </w:rPr>
        <w:t>Задача занятий: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- овладеть теоретическими и практическими приёмами игры в волейбол;  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- развивать у обучающихся основные двигательные качества: силу, ловкость, быстроту движений, скоростно-силовые качества, выносливость;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- воспитывать у </w:t>
      </w:r>
      <w:proofErr w:type="gramStart"/>
      <w:r w:rsidRPr="000061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нравственные качества: целеустремлённость и волю,  дисциплинированность;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-укрепить здоровье, содействовать гармоническому физическому развитию;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- вооружить теоретическими и практическими навыками  игры в волейбол; 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- организация полезной занятости обучающихся школы с целью профилактики правонарушений несовершеннолетних.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 Для обучения набираются все желающие, не имеющие  противопоказаний для занятий спортивными играми. </w:t>
      </w:r>
    </w:p>
    <w:p w:rsidR="00006188" w:rsidRPr="00006188" w:rsidRDefault="00006188" w:rsidP="000061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Учебная работа в секции осуществляется на основе данной программы, которая содержит материал теоретических и практических занятий. Теоретические занятия проводятся в форме бесед в процессе практических занятий. Практические занятия должны быть разнообразными и эмоциональными. </w:t>
      </w:r>
    </w:p>
    <w:p w:rsidR="00006188" w:rsidRPr="00006188" w:rsidRDefault="00006188" w:rsidP="000061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06188">
        <w:rPr>
          <w:rFonts w:ascii="Times New Roman" w:eastAsia="DejaVu Sans" w:hAnsi="Times New Roman" w:cs="Times New Roman"/>
          <w:sz w:val="24"/>
          <w:szCs w:val="24"/>
          <w:lang w:eastAsia="ar-SA"/>
        </w:rPr>
        <w:t>Возраст детей, участвующих в реализации данной программы – 12-18 лет.</w:t>
      </w:r>
    </w:p>
    <w:p w:rsidR="00006188" w:rsidRPr="00006188" w:rsidRDefault="00006188" w:rsidP="00006188">
      <w:pPr>
        <w:tabs>
          <w:tab w:val="left" w:pos="57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1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 реализации программы – 3 года.</w:t>
      </w:r>
    </w:p>
    <w:p w:rsidR="00006188" w:rsidRPr="00006188" w:rsidRDefault="00006188" w:rsidP="00006188">
      <w:pPr>
        <w:tabs>
          <w:tab w:val="left" w:pos="570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061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Занятия проводятся в неделю - 1ч., 34 ч. </w:t>
      </w:r>
      <w:proofErr w:type="gramStart"/>
      <w:r w:rsidRPr="00006188">
        <w:rPr>
          <w:rFonts w:ascii="Times New Roman" w:eastAsiaTheme="minorEastAsia" w:hAnsi="Times New Roman" w:cs="Times New Roman"/>
          <w:sz w:val="24"/>
          <w:szCs w:val="24"/>
          <w:lang w:eastAsia="ru-RU"/>
        </w:rPr>
        <w:t>-в</w:t>
      </w:r>
      <w:proofErr w:type="gramEnd"/>
      <w:r w:rsidRPr="000061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</w:t>
      </w:r>
    </w:p>
    <w:p w:rsidR="00006188" w:rsidRPr="00006188" w:rsidRDefault="00006188" w:rsidP="000061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Планируемые результаты освоения </w:t>
      </w:r>
      <w:proofErr w:type="gramStart"/>
      <w:r w:rsidRPr="0000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обучающимися</w:t>
      </w:r>
      <w:proofErr w:type="gramEnd"/>
      <w:r w:rsidRPr="0000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программы внеурочной деятельности.</w:t>
      </w:r>
    </w:p>
    <w:p w:rsidR="00006188" w:rsidRPr="00006188" w:rsidRDefault="00006188" w:rsidP="00006188">
      <w:pPr>
        <w:spacing w:line="240" w:lineRule="auto"/>
        <w:ind w:left="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006188" w:rsidRPr="00006188" w:rsidRDefault="00006188" w:rsidP="00006188">
      <w:pPr>
        <w:spacing w:line="240" w:lineRule="auto"/>
        <w:ind w:left="66" w:firstLine="8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Основная образовательная программа учреждения предусматривает достижение следующих результатов образования:</w:t>
      </w:r>
    </w:p>
    <w:p w:rsidR="00006188" w:rsidRPr="00006188" w:rsidRDefault="00006188" w:rsidP="0000618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личностные результаты — готовность и способность обучающихся к саморазвитию, </w:t>
      </w:r>
      <w:proofErr w:type="spell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мотивации к учению и познанию, ценностно-смысловые установки выпускников, отражающие их индивидуально-личностные позиции, социальные компетентности, личностные качества; </w:t>
      </w:r>
      <w:proofErr w:type="spell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 российской, гражданской идентичности; </w:t>
      </w:r>
    </w:p>
    <w:p w:rsidR="00006188" w:rsidRPr="00006188" w:rsidRDefault="00006188" w:rsidP="0000618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метапредметные</w:t>
      </w:r>
      <w:proofErr w:type="spellEnd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результаты — освоенные </w:t>
      </w:r>
      <w:proofErr w:type="gram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универсальные учебные действия (познавательные, регулятивные и коммуникативные);</w:t>
      </w:r>
    </w:p>
    <w:p w:rsidR="00006188" w:rsidRPr="00006188" w:rsidRDefault="00006188" w:rsidP="0000618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предметные результаты — освоенный обучающимися в ходе изучения учебных предметов опыт специфической для каждой предметной области деятельности по 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006188" w:rsidRPr="00006188" w:rsidRDefault="00006188" w:rsidP="00006188">
      <w:pPr>
        <w:spacing w:line="240" w:lineRule="auto"/>
        <w:ind w:left="66" w:firstLine="8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Личностными результатами программы внеурочной деятельности по спортивно-оздоровительному направлению «</w:t>
      </w:r>
      <w:r w:rsidRPr="00006188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Волейбол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» является формирование следующих умений:</w:t>
      </w:r>
    </w:p>
    <w:p w:rsidR="00006188" w:rsidRPr="00006188" w:rsidRDefault="00006188" w:rsidP="00006188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Определять 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высказывать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простые и общие для всех людей правила поведения при сотрудничестве (этические нормы);</w:t>
      </w:r>
    </w:p>
    <w:p w:rsidR="00006188" w:rsidRPr="00006188" w:rsidRDefault="00006188" w:rsidP="00006188">
      <w:pPr>
        <w:numPr>
          <w:ilvl w:val="0"/>
          <w:numId w:val="1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предложенных педагогом ситуациях общения и сотрудничества, опираясь на общие для всех простые правила поведения, 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делать выбор,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при поддержке других участников группы и педагога, как поступить.</w:t>
      </w:r>
    </w:p>
    <w:p w:rsidR="00006188" w:rsidRPr="00006188" w:rsidRDefault="00006188" w:rsidP="00006188">
      <w:pPr>
        <w:suppressAutoHyphens/>
        <w:spacing w:line="240" w:lineRule="auto"/>
        <w:ind w:firstLine="8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Метапредметными</w:t>
      </w:r>
      <w:proofErr w:type="spellEnd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результатами программы внеурочной деятельности по спортивно-оздоровительному направлению «</w:t>
      </w:r>
      <w:r w:rsidRPr="00006188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>Волейбол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» - является формирование следующих универсальных учебных действий (УУД):</w:t>
      </w:r>
    </w:p>
    <w:p w:rsidR="00006188" w:rsidRPr="00006188" w:rsidRDefault="00006188" w:rsidP="00006188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Регулятивные УУД:</w:t>
      </w:r>
    </w:p>
    <w:p w:rsidR="00006188" w:rsidRPr="00006188" w:rsidRDefault="00006188" w:rsidP="0000618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Определять </w:t>
      </w:r>
      <w:r w:rsidRPr="0000618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и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формулировать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цель деятельности на занятии с помощью учителя, а далее самостоятельно.</w:t>
      </w:r>
    </w:p>
    <w:p w:rsidR="00006188" w:rsidRPr="00006188" w:rsidRDefault="00006188" w:rsidP="0000618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Проговаривать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последовательность действий.</w:t>
      </w:r>
    </w:p>
    <w:p w:rsidR="00006188" w:rsidRPr="00006188" w:rsidRDefault="00006188" w:rsidP="0000618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Учить 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высказывать 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своё предположение (версию) на основе данного задания, учить 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работать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предложенному учителем плану, а в дальнейшем уметь самостоятельно планировать свою деятельность.</w:t>
      </w:r>
    </w:p>
    <w:p w:rsidR="00006188" w:rsidRPr="00006188" w:rsidRDefault="00006188" w:rsidP="0000618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006188" w:rsidRPr="00006188" w:rsidRDefault="00006188" w:rsidP="0000618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Учиться совместно с учителем и другими воспитанниками 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давать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эмоциональную 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оценку 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деятельности команды на занятии.</w:t>
      </w:r>
    </w:p>
    <w:p w:rsidR="00006188" w:rsidRPr="00006188" w:rsidRDefault="00006188" w:rsidP="00006188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006188" w:rsidRPr="00006188" w:rsidRDefault="00006188" w:rsidP="00006188">
      <w:pPr>
        <w:suppressAutoHyphens/>
        <w:spacing w:line="240" w:lineRule="auto"/>
        <w:ind w:left="460" w:hanging="36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:rsidR="00006188" w:rsidRPr="00006188" w:rsidRDefault="00006188" w:rsidP="00006188">
      <w:pPr>
        <w:suppressAutoHyphens/>
        <w:spacing w:line="240" w:lineRule="auto"/>
        <w:ind w:left="460" w:hanging="36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2. Познавательные УУД:</w:t>
      </w:r>
    </w:p>
    <w:p w:rsidR="00006188" w:rsidRPr="00006188" w:rsidRDefault="00006188" w:rsidP="00006188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Добывать новые знания: 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находить ответы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вопросы, используя разные источники информации, свой жизненный опыт и информацию, полученную на занятии.</w:t>
      </w:r>
    </w:p>
    <w:p w:rsidR="00006188" w:rsidRPr="00006188" w:rsidRDefault="00006188" w:rsidP="00006188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Перерабатывать полученную информацию: 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делать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выводы в результате совместной работы всей команды.</w:t>
      </w:r>
    </w:p>
    <w:p w:rsidR="00006188" w:rsidRPr="00006188" w:rsidRDefault="00006188" w:rsidP="00006188">
      <w:pPr>
        <w:numPr>
          <w:ilvl w:val="0"/>
          <w:numId w:val="1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учебный материал и задания.</w:t>
      </w:r>
    </w:p>
    <w:p w:rsidR="00006188" w:rsidRPr="00006188" w:rsidRDefault="00006188" w:rsidP="00006188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  3. Коммуникативные УУД</w:t>
      </w:r>
      <w:r w:rsidRPr="0000618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:</w:t>
      </w:r>
    </w:p>
    <w:p w:rsidR="00006188" w:rsidRPr="00006188" w:rsidRDefault="00006188" w:rsidP="00006188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Умение донести свою позицию до других: оформлять свою мысль. 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Слушать 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и</w:t>
      </w: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 понимать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речь других.</w:t>
      </w:r>
    </w:p>
    <w:p w:rsidR="00006188" w:rsidRPr="00006188" w:rsidRDefault="00006188" w:rsidP="00006188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Совместно договариваться о правилах общения и поведения в игре и следовать им.</w:t>
      </w:r>
    </w:p>
    <w:p w:rsidR="00006188" w:rsidRPr="00006188" w:rsidRDefault="00006188" w:rsidP="00006188">
      <w:pPr>
        <w:numPr>
          <w:ilvl w:val="0"/>
          <w:numId w:val="18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Учиться выполнять различные роли в группе (лидера, исполнителя, критика).</w:t>
      </w:r>
    </w:p>
    <w:p w:rsidR="00006188" w:rsidRPr="00006188" w:rsidRDefault="00006188" w:rsidP="00006188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Средством формирования этих действий служит организация работы в парах и малых группах.</w:t>
      </w:r>
    </w:p>
    <w:p w:rsidR="00006188" w:rsidRPr="00006188" w:rsidRDefault="00006188" w:rsidP="00006188">
      <w:pPr>
        <w:suppressAutoHyphens/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Оздоровительные результаты программы внеурочной деятельности:</w:t>
      </w:r>
    </w:p>
    <w:p w:rsidR="00006188" w:rsidRPr="00006188" w:rsidRDefault="00006188" w:rsidP="00006188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осознание  </w:t>
      </w:r>
      <w:proofErr w:type="gram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обучающимися</w:t>
      </w:r>
      <w:proofErr w:type="gramEnd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спортивно-оздоровительные мероприятия;</w:t>
      </w:r>
    </w:p>
    <w:p w:rsidR="00006188" w:rsidRPr="00006188" w:rsidRDefault="00006188" w:rsidP="00006188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006188" w:rsidRPr="00006188" w:rsidRDefault="00006188" w:rsidP="00006188">
      <w:pPr>
        <w:spacing w:line="240" w:lineRule="auto"/>
        <w:ind w:left="66" w:firstLine="78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к собственному здоровью.</w:t>
      </w:r>
    </w:p>
    <w:p w:rsidR="00006188" w:rsidRPr="00006188" w:rsidRDefault="00006188" w:rsidP="00006188">
      <w:pPr>
        <w:spacing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006188" w:rsidRPr="00006188" w:rsidRDefault="00006188" w:rsidP="00006188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006188" w:rsidRPr="00006188" w:rsidRDefault="00006188" w:rsidP="00006188">
      <w:pPr>
        <w:spacing w:line="240" w:lineRule="auto"/>
        <w:ind w:firstLine="830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ходе реализация программы внеурочной деятельности по спортивно-оздоровительному направлению «Волейбол» обучающиеся 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Pr="0000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должны знать:</w:t>
      </w:r>
    </w:p>
    <w:p w:rsidR="00006188" w:rsidRPr="00006188" w:rsidRDefault="00006188" w:rsidP="00006188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воздействия двигательной активности на организм человека;</w:t>
      </w:r>
    </w:p>
    <w:p w:rsidR="00006188" w:rsidRPr="00006188" w:rsidRDefault="00006188" w:rsidP="00006188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рационального питания;</w:t>
      </w:r>
    </w:p>
    <w:p w:rsidR="00006188" w:rsidRPr="00006188" w:rsidRDefault="00006188" w:rsidP="00006188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правила оказания первой помощи;</w:t>
      </w:r>
    </w:p>
    <w:p w:rsidR="00006188" w:rsidRPr="00006188" w:rsidRDefault="00006188" w:rsidP="00006188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способы сохранения и укрепление  здоровья;</w:t>
      </w:r>
    </w:p>
    <w:p w:rsidR="00006188" w:rsidRPr="00006188" w:rsidRDefault="00006188" w:rsidP="00006188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основы развития познавательной сферы;</w:t>
      </w:r>
    </w:p>
    <w:p w:rsidR="00006188" w:rsidRPr="00006188" w:rsidRDefault="00006188" w:rsidP="00006188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свои права и права других людей; </w:t>
      </w:r>
    </w:p>
    <w:p w:rsidR="00006188" w:rsidRPr="00006188" w:rsidRDefault="00006188" w:rsidP="00006188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влияние здоровья на успешную учебную деятельность; </w:t>
      </w:r>
    </w:p>
    <w:p w:rsidR="00006188" w:rsidRPr="00006188" w:rsidRDefault="00006188" w:rsidP="00006188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значение физических упражнений для сохранения и укрепления здоровья; </w:t>
      </w:r>
    </w:p>
    <w:p w:rsidR="00006188" w:rsidRPr="00006188" w:rsidRDefault="00006188" w:rsidP="00006188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должны уметь: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составлять индивидуальный режим дня и соблюдать его;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выполнять физические упражнения для развития физических навыков;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заботиться о своем здоровье; 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применять коммуникативные и презентационные навыки;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оказывать первую медицинскую помощь при травмах;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находить выход из стрессовых ситуаций;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адекватно оценивать своё поведение в жизненных ситуациях;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отвечать за свои поступки;</w:t>
      </w:r>
    </w:p>
    <w:p w:rsidR="00006188" w:rsidRPr="00006188" w:rsidRDefault="00006188" w:rsidP="0000618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отстаивать свою нравственную позицию в ситуации выбора.</w:t>
      </w:r>
    </w:p>
    <w:p w:rsidR="00006188" w:rsidRPr="00006188" w:rsidRDefault="00006188" w:rsidP="00006188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В результате реализации программы  внеурочной деятельности по </w:t>
      </w:r>
      <w:r w:rsidRPr="00006188">
        <w:rPr>
          <w:rFonts w:ascii="Times New Roman" w:eastAsia="Times New Roman" w:hAnsi="Times New Roman" w:cs="Times New Roman"/>
          <w:color w:val="333333"/>
          <w:sz w:val="24"/>
          <w:szCs w:val="24"/>
          <w:lang w:eastAsia="ar-SA"/>
        </w:rPr>
        <w:t xml:space="preserve">формированию культуры здоровья у обучающихся развиваются группы качеств: 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отношение к самому себе, отношение к другим людям, отношение к вещам, отношение к окружающему миру. </w:t>
      </w:r>
      <w:proofErr w:type="gramStart"/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>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В ходе реализация программы внеурочной деятельности по спортивно-оздоровительному направлению «Волейбол» обучающиеся  </w:t>
      </w:r>
      <w:r w:rsidRPr="0000618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смогут получить знания</w:t>
      </w:r>
      <w:r w:rsidRPr="0000618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2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значение волейбола в развитии физических способно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softHyphen/>
        <w:t>стей и совершенствовании функциональных возможностей организма занимающихся;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6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правила безопасного поведения во время занятий волей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softHyphen/>
        <w:t>болом;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2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названия разучиваемых технических приёмов игры и основы правильной техники;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6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наиболее типичные ошибки при выполнении техниче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softHyphen/>
        <w:t>ских приёмов и тактических действий;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6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упражнения для развития физических способностей (скоростных, скоростно-силовых, координационных, вынос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softHyphen/>
        <w:t>ливости, гибкости);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6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контрольные упражнения (двигательные тесты) для оценки физической и технической подготовленности и тре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softHyphen/>
        <w:t>бования к технике и правилам их выполнения;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2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основное содержание правил соревнований по волей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softHyphen/>
        <w:t>болу;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73"/>
        </w:tabs>
        <w:spacing w:after="0" w:line="240" w:lineRule="auto"/>
        <w:ind w:lef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 xml:space="preserve">жесты волейбольного судьи; 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2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игровые упражнения, подвижные игры и эстафеты с элементами волейбола;</w:t>
      </w:r>
    </w:p>
    <w:p w:rsidR="00006188" w:rsidRPr="00006188" w:rsidRDefault="00006188" w:rsidP="00006188">
      <w:pPr>
        <w:spacing w:line="240" w:lineRule="auto"/>
        <w:ind w:left="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b/>
          <w:sz w:val="24"/>
          <w:szCs w:val="24"/>
        </w:rPr>
        <w:t>могут научиться: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91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соблюдать меры безопасности и правила профилактики травматизма на занятиях волейболом;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2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выполнять технические приёмы и тактические дей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softHyphen/>
        <w:t>ствия;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86"/>
        </w:tabs>
        <w:spacing w:after="0" w:line="240" w:lineRule="auto"/>
        <w:ind w:left="20" w:righ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контролировать своё самочувствие (функциональное со</w:t>
      </w:r>
      <w:r w:rsidRPr="00006188">
        <w:rPr>
          <w:rFonts w:ascii="Times New Roman" w:eastAsia="Times New Roman" w:hAnsi="Times New Roman" w:cs="Times New Roman"/>
          <w:sz w:val="24"/>
          <w:szCs w:val="24"/>
        </w:rPr>
        <w:softHyphen/>
        <w:t>стояние организма) на занятиях волейболом;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78"/>
        </w:tabs>
        <w:spacing w:after="0" w:line="240" w:lineRule="auto"/>
        <w:ind w:lef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играть в волейбол с соблюдением основных правил;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63"/>
        </w:tabs>
        <w:spacing w:after="0" w:line="240" w:lineRule="auto"/>
        <w:ind w:lef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демонстрировать жесты волейбольного судьи;</w:t>
      </w:r>
    </w:p>
    <w:p w:rsidR="00006188" w:rsidRPr="00006188" w:rsidRDefault="00006188" w:rsidP="00006188">
      <w:pPr>
        <w:numPr>
          <w:ilvl w:val="0"/>
          <w:numId w:val="8"/>
        </w:numPr>
        <w:tabs>
          <w:tab w:val="left" w:pos="563"/>
        </w:tabs>
        <w:spacing w:after="0" w:line="240" w:lineRule="auto"/>
        <w:ind w:left="20" w:firstLine="3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sz w:val="24"/>
          <w:szCs w:val="24"/>
        </w:rPr>
        <w:t>проводить судейство по волейболу.</w:t>
      </w:r>
    </w:p>
    <w:p w:rsidR="00006188" w:rsidRPr="00006188" w:rsidRDefault="00006188" w:rsidP="00006188">
      <w:pPr>
        <w:tabs>
          <w:tab w:val="left" w:pos="56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188" w:rsidRPr="00006188" w:rsidRDefault="00006188" w:rsidP="00006188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0618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006188" w:rsidRPr="00006188" w:rsidRDefault="00006188" w:rsidP="00006188">
      <w:pPr>
        <w:shd w:val="clear" w:color="auto" w:fill="FFFFFF"/>
        <w:autoSpaceDE w:val="0"/>
        <w:autoSpaceDN w:val="0"/>
        <w:adjustRightInd w:val="0"/>
        <w:spacing w:after="120" w:line="252" w:lineRule="auto"/>
        <w:ind w:firstLine="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6188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ru-RU"/>
        </w:rPr>
        <w:t>г</w:t>
      </w:r>
      <w:r w:rsidRPr="00006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руппа первого года обучения</w:t>
      </w:r>
      <w:r w:rsidRPr="0000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(34часа).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4"/>
        <w:gridCol w:w="4752"/>
        <w:gridCol w:w="1384"/>
      </w:tblGrid>
      <w:tr w:rsidR="00006188" w:rsidRPr="00006188" w:rsidTr="00B5570A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</w:t>
            </w: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часов</w:t>
            </w:r>
          </w:p>
        </w:tc>
      </w:tr>
      <w:tr w:rsidR="00006188" w:rsidRPr="00006188" w:rsidTr="00B5570A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188" w:rsidRPr="00006188" w:rsidTr="00B5570A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подготовка техническая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06188" w:rsidRPr="00006188" w:rsidTr="00B5570A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подготовка тактическая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6188" w:rsidRPr="00006188" w:rsidTr="00B5570A">
        <w:trPr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06188" w:rsidRPr="00006188" w:rsidTr="00B5570A">
        <w:trPr>
          <w:trHeight w:val="26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06188" w:rsidRPr="00006188" w:rsidRDefault="00006188" w:rsidP="00006188">
      <w:pPr>
        <w:autoSpaceDE w:val="0"/>
        <w:autoSpaceDN w:val="0"/>
        <w:adjustRightInd w:val="0"/>
        <w:spacing w:before="120" w:after="120" w:line="252" w:lineRule="auto"/>
        <w:ind w:firstLine="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ru-RU"/>
        </w:rPr>
        <w:t>г</w:t>
      </w:r>
      <w:r w:rsidRPr="00006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руппа второго года обучения</w:t>
      </w:r>
      <w:r w:rsidRPr="0000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(34часа).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48"/>
        <w:gridCol w:w="4716"/>
        <w:gridCol w:w="1396"/>
      </w:tblGrid>
      <w:tr w:rsidR="00006188" w:rsidRPr="00006188" w:rsidTr="00B557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</w:t>
            </w: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часов</w:t>
            </w:r>
          </w:p>
        </w:tc>
      </w:tr>
      <w:tr w:rsidR="00006188" w:rsidRPr="00006188" w:rsidTr="00B557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188" w:rsidRPr="00006188" w:rsidTr="00B557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подготовка техническая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06188" w:rsidRPr="00006188" w:rsidTr="00B557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подготовка тактическая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006188" w:rsidRPr="00006188" w:rsidTr="00B557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06188" w:rsidRPr="00006188" w:rsidTr="00B5570A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06188" w:rsidRPr="00006188" w:rsidRDefault="00006188" w:rsidP="00006188">
      <w:pPr>
        <w:autoSpaceDE w:val="0"/>
        <w:autoSpaceDN w:val="0"/>
        <w:adjustRightInd w:val="0"/>
        <w:spacing w:before="120" w:after="120" w:line="252" w:lineRule="auto"/>
        <w:ind w:firstLine="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6188"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  <w:lang w:eastAsia="ru-RU"/>
        </w:rPr>
        <w:t>г</w:t>
      </w:r>
      <w:r w:rsidRPr="000061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руппа третьего года обучения</w:t>
      </w:r>
      <w:r w:rsidRPr="0000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18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(34 часа).</w:t>
      </w:r>
    </w:p>
    <w:tbl>
      <w:tblPr>
        <w:tblW w:w="6960" w:type="dxa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6"/>
        <w:gridCol w:w="4716"/>
        <w:gridCol w:w="1408"/>
      </w:tblGrid>
      <w:tr w:rsidR="00006188" w:rsidRPr="00006188" w:rsidTr="00B5570A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</w:t>
            </w: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ол-во часов</w:t>
            </w:r>
          </w:p>
        </w:tc>
      </w:tr>
      <w:tr w:rsidR="00006188" w:rsidRPr="00006188" w:rsidTr="00B5570A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188" w:rsidRPr="00006188" w:rsidTr="00B5570A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подготовка техническая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06188" w:rsidRPr="00006188" w:rsidTr="00B5570A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подготовка тактическая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06188" w:rsidRPr="00006188" w:rsidTr="00B5570A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06188" w:rsidRPr="00006188" w:rsidTr="00B5570A">
        <w:trPr>
          <w:trHeight w:val="264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06188" w:rsidRPr="00006188" w:rsidRDefault="00006188" w:rsidP="00006188">
      <w:pPr>
        <w:autoSpaceDE w:val="0"/>
        <w:autoSpaceDN w:val="0"/>
        <w:adjustRightInd w:val="0"/>
        <w:spacing w:before="48" w:after="0" w:line="252" w:lineRule="auto"/>
        <w:ind w:firstLine="28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6188" w:rsidRDefault="00006188" w:rsidP="00006188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06188" w:rsidRDefault="00006188" w:rsidP="00006188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06188" w:rsidRPr="00006188" w:rsidRDefault="00006188" w:rsidP="00006188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43" w:tblpY="298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850"/>
        <w:gridCol w:w="851"/>
        <w:gridCol w:w="709"/>
        <w:gridCol w:w="850"/>
        <w:gridCol w:w="5387"/>
      </w:tblGrid>
      <w:tr w:rsidR="00006188" w:rsidRPr="00006188" w:rsidTr="00B5570A">
        <w:trPr>
          <w:trHeight w:val="409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tabs>
                <w:tab w:val="center" w:pos="1785"/>
                <w:tab w:val="right" w:pos="3571"/>
              </w:tabs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Тема изучаемого раздела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before="224" w:after="224"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Общее кол-во часов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Теория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Практика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Универсальные учебные действия</w:t>
            </w:r>
          </w:p>
        </w:tc>
      </w:tr>
      <w:tr w:rsidR="00006188" w:rsidRPr="00006188" w:rsidTr="00B5570A">
        <w:trPr>
          <w:trHeight w:val="98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Совершенствование техники верхней, нижней передачи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u w:val="single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ab/>
            </w:r>
            <w:r w:rsidRPr="00006188">
              <w:rPr>
                <w:rFonts w:ascii="Times New Roman" w:eastAsiaTheme="minorEastAsia" w:hAnsi="Times New Roman" w:cs="Times New Roman"/>
                <w:i/>
                <w:u w:val="single"/>
                <w:lang w:eastAsia="ar-SA"/>
              </w:rPr>
              <w:t xml:space="preserve"> Познавательные УУД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 рассказать о правилах техники безопасности при проведении спортивных игр;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 w:firstLine="138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 xml:space="preserve">- 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контролировать физическую нагрузку </w:t>
            </w:r>
            <w:r w:rsidRPr="00006188">
              <w:rPr>
                <w:rFonts w:ascii="Times New Roman" w:eastAsiaTheme="minorEastAsia" w:hAnsi="Times New Roman" w:cs="Times New Roman"/>
                <w:i/>
                <w:lang w:eastAsia="ru-RU"/>
              </w:rPr>
              <w:t>по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частоте сердечных сокращений.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</w:t>
            </w:r>
            <w:proofErr w:type="spellStart"/>
            <w:r w:rsidRPr="00006188">
              <w:rPr>
                <w:rFonts w:ascii="Times New Roman" w:eastAsiaTheme="minorEastAsia" w:hAnsi="Times New Roman" w:cs="Times New Roman"/>
                <w:i/>
                <w:iCs/>
                <w:lang w:eastAsia="ru-RU"/>
              </w:rPr>
              <w:t>общеучебные</w:t>
            </w:r>
            <w:proofErr w:type="spellEnd"/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– определять, где применяются действия с мячом; ставить, формулировать и решать проблемы;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006188">
              <w:rPr>
                <w:rFonts w:ascii="Times New Roman" w:eastAsiaTheme="minorEastAsia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006188">
              <w:rPr>
                <w:rFonts w:ascii="Times New Roman" w:eastAsiaTheme="minorEastAsia" w:hAnsi="Times New Roman" w:cs="Times New Roman"/>
                <w:i/>
                <w:iCs/>
                <w:color w:val="000000"/>
                <w:lang w:eastAsia="ru-RU"/>
              </w:rPr>
              <w:t>общеучебные</w:t>
            </w:r>
            <w:proofErr w:type="spellEnd"/>
            <w:r w:rsidRPr="0000618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00618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–с</w:t>
            </w:r>
            <w:proofErr w:type="gramEnd"/>
            <w:r w:rsidRPr="0000618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амостоятельно выделять и формулировать познавательную цель.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- моделировать технику игровых действий и приемов, варьировать ее в зависимости от ситуаций и </w:t>
            </w:r>
            <w:proofErr w:type="gramStart"/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условий</w:t>
            </w:r>
            <w:proofErr w:type="gramEnd"/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возникающих в процессе игровой деятельности.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i/>
                <w:u w:val="single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i/>
                <w:u w:val="single"/>
                <w:lang w:eastAsia="ar-SA"/>
              </w:rPr>
              <w:t>Коммуникативные УУД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 работать в группе, умение общаться друг с другом;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 сохранять доброжелательные отношения, умение выражать свои мысли;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 организовывать и осуществлять совместную деятельность, обосновывать свою точку зрения и доказывать собственное мнение, уважать иное мнение;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взаимодействовать со сверстниками в процессе совместного освоения </w:t>
            </w:r>
            <w:proofErr w:type="gramStart"/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технический</w:t>
            </w:r>
            <w:proofErr w:type="gramEnd"/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действий;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-управлять поведением партнёра (контроль, коррекция, оценка действий партнёра, умений убеждать).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i/>
                <w:u w:val="single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i/>
                <w:u w:val="single"/>
                <w:lang w:eastAsia="ar-SA"/>
              </w:rPr>
              <w:t>Регулятивные УУД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 адекватно понимать оценку взрослого и сверстника;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 xml:space="preserve">- осуществлять действия по образцу и заданному правилу, находить необходимую информацию; - самостоятельно формулировать познавательные цели. 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i/>
                <w:u w:val="single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i/>
                <w:u w:val="single"/>
                <w:lang w:eastAsia="ar-SA"/>
              </w:rPr>
              <w:t>Личностные УУД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 развитие этических чувств; - доброжелательности и эмоционально-нравственной отзывчивости;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 сочувствия другим людям; - развитие навыков сотрудничества со сверстниками и взрослыми в разных социальных ситуациях;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 умение не создавать конфликты и находить выходы из спорных ситуаций;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освоить технические действия игрока на площадке;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- осуществлять судейство игры;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      </w:r>
          </w:p>
          <w:p w:rsidR="00006188" w:rsidRPr="00006188" w:rsidRDefault="00006188" w:rsidP="00006188">
            <w:pPr>
              <w:widowControl w:val="0"/>
              <w:suppressAutoHyphens/>
              <w:spacing w:after="0" w:line="240" w:lineRule="auto"/>
              <w:ind w:left="141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-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организовывать совместные занятия по спортивным играм со сверстниками.</w:t>
            </w:r>
          </w:p>
        </w:tc>
      </w:tr>
      <w:tr w:rsidR="00006188" w:rsidRPr="00006188" w:rsidTr="00B5570A">
        <w:trPr>
          <w:trHeight w:val="153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Прямой нападающий удар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188" w:rsidRPr="00006188" w:rsidTr="00B5570A">
        <w:trPr>
          <w:trHeight w:val="99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Совершенствование верхней прямой подачи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188" w:rsidRPr="00006188" w:rsidTr="00B5570A">
        <w:trPr>
          <w:trHeight w:val="11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Совершенствование приёма мяча с подачи и в защите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188" w:rsidRPr="00006188" w:rsidTr="00B5570A">
        <w:trPr>
          <w:trHeight w:val="55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Двусторонняя учебная игра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188" w:rsidRPr="00006188" w:rsidTr="00B5570A">
        <w:trPr>
          <w:trHeight w:val="61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Одиночное блокирование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188" w:rsidRPr="00006188" w:rsidTr="00B5570A">
        <w:trPr>
          <w:trHeight w:val="72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Страховка при блокировании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188" w:rsidRPr="00006188" w:rsidTr="00B5570A">
        <w:trPr>
          <w:trHeight w:val="86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before="224" w:after="224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6188">
              <w:rPr>
                <w:rFonts w:ascii="Times New Roman" w:eastAsia="Times New Roman" w:hAnsi="Times New Roman" w:cs="Times New Roman"/>
              </w:rPr>
              <w:t>Физическая подготовка в процессе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188" w:rsidRPr="00006188" w:rsidTr="00B5570A">
        <w:trPr>
          <w:trHeight w:val="7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line="240" w:lineRule="auto"/>
              <w:ind w:left="-155" w:firstLine="155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="Calibri" w:hAnsi="Times New Roman" w:cs="Times New Roman"/>
                <w:lang w:eastAsia="ar-SA"/>
              </w:rPr>
              <w:t>Судейская практика в  процессе игры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before="224" w:after="224" w:line="240" w:lineRule="auto"/>
              <w:ind w:left="-155" w:firstLine="15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6188" w:rsidRPr="00006188" w:rsidRDefault="00006188" w:rsidP="00006188">
      <w:pPr>
        <w:tabs>
          <w:tab w:val="left" w:pos="709"/>
        </w:tabs>
        <w:suppressAutoHyphens/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ar-SA"/>
        </w:rPr>
      </w:pPr>
    </w:p>
    <w:p w:rsidR="00006188" w:rsidRDefault="00006188" w:rsidP="00006188">
      <w:pPr>
        <w:tabs>
          <w:tab w:val="left" w:pos="709"/>
        </w:tabs>
        <w:suppressAutoHyphens/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ar-SA"/>
        </w:rPr>
      </w:pPr>
    </w:p>
    <w:p w:rsidR="00006188" w:rsidRPr="00006188" w:rsidRDefault="00006188" w:rsidP="00006188">
      <w:pPr>
        <w:tabs>
          <w:tab w:val="left" w:pos="709"/>
        </w:tabs>
        <w:suppressAutoHyphens/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ar-SA"/>
        </w:rPr>
      </w:pPr>
    </w:p>
    <w:p w:rsidR="00006188" w:rsidRPr="00006188" w:rsidRDefault="00006188" w:rsidP="00006188">
      <w:pPr>
        <w:tabs>
          <w:tab w:val="left" w:pos="709"/>
        </w:tabs>
        <w:suppressAutoHyphens/>
        <w:spacing w:line="240" w:lineRule="auto"/>
        <w:jc w:val="center"/>
        <w:rPr>
          <w:rFonts w:ascii="Times New Roman" w:eastAsiaTheme="minorEastAsia" w:hAnsi="Times New Roman" w:cs="Times New Roman"/>
          <w:b/>
          <w:lang w:eastAsia="ar-SA"/>
        </w:rPr>
      </w:pPr>
      <w:r w:rsidRPr="00006188">
        <w:rPr>
          <w:rFonts w:ascii="Times New Roman" w:eastAsiaTheme="minorEastAsia" w:hAnsi="Times New Roman" w:cs="Times New Roman"/>
          <w:b/>
          <w:lang w:eastAsia="ar-SA"/>
        </w:rPr>
        <w:lastRenderedPageBreak/>
        <w:t>КАЛЕНДАРНО-ТЕМАТИЧЕСКИЙ ПЛАН</w:t>
      </w:r>
    </w:p>
    <w:tbl>
      <w:tblPr>
        <w:tblpPr w:leftFromText="180" w:rightFromText="180" w:vertAnchor="text" w:horzAnchor="margin" w:tblpY="10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598"/>
        <w:gridCol w:w="284"/>
        <w:gridCol w:w="4678"/>
        <w:gridCol w:w="708"/>
        <w:gridCol w:w="851"/>
      </w:tblGrid>
      <w:tr w:rsidR="00006188" w:rsidRPr="00006188" w:rsidTr="00B5570A">
        <w:trPr>
          <w:trHeight w:val="28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 xml:space="preserve">№ </w:t>
            </w:r>
          </w:p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proofErr w:type="gramStart"/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п</w:t>
            </w:r>
            <w:proofErr w:type="gramEnd"/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/п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Тема занятий</w:t>
            </w:r>
          </w:p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Элементы содержания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ind w:left="195" w:hanging="195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Дата проведения</w:t>
            </w:r>
          </w:p>
        </w:tc>
      </w:tr>
      <w:tr w:rsidR="00006188" w:rsidRPr="00006188" w:rsidTr="00B5570A">
        <w:trPr>
          <w:trHeight w:val="280"/>
        </w:trPr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Факт</w:t>
            </w:r>
          </w:p>
        </w:tc>
      </w:tr>
      <w:tr w:rsidR="00006188" w:rsidRPr="00006188" w:rsidTr="00B5570A">
        <w:trPr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ar-SA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b/>
                <w:lang w:eastAsia="ar-SA"/>
              </w:rPr>
              <w:t>Раздел 1. Основы знаний - 1ч.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ar-SA"/>
              </w:rPr>
            </w:pPr>
          </w:p>
        </w:tc>
      </w:tr>
      <w:tr w:rsidR="00006188" w:rsidRPr="00006188" w:rsidTr="00B5570A">
        <w:trPr>
          <w:trHeight w:val="215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Основы знаний. </w:t>
            </w:r>
          </w:p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Инструктаж по охране труда при проведении занятий по подвижным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Правила безопасного поведения  в местах проведения подвижных игр.</w:t>
            </w:r>
          </w:p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Значение подвижных игр для здорового образа жизни. История возникновения игр.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b/>
                <w:lang w:eastAsia="ru-RU"/>
              </w:rPr>
              <w:t>Передачи мяча -5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Передача мяча сверху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Передача мяча сверху двумя руками назад (в опорном положении)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тройках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четвёрках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передачи через сетку назад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передачи на точность в мишени, расположенные на стене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передачи мяча из зон 3 за голову в зону 2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передачи мяча из зоны 3 за голову в зону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3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Передача мяча сверху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Передача сверху двумя руками в прыжке (вдоль сетки и через сетку)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28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Передача мяча сверху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Передача сверху двумя руками, стоя спиной в направлении передачи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236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5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Передача мяча сверху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ередачи мяча сверху двумя руками вверх-вперёд (в опорном положении) в движении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передачи мяча над собой на месте, в движении, после перемещения.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передачи над собой и партнёру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- передачи 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осле варьирования расстояния и траектории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передачи мяча в тройках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72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6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Передача мяча снизу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Передача мяча снизу двумя руками: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-  в парах;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- в стену.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54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b/>
                <w:lang w:eastAsia="ru-RU"/>
              </w:rPr>
              <w:t>Верхняя прямая подача</w:t>
            </w:r>
            <w:r w:rsidRPr="00006188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 мяча -6ч.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41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7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Верхняя прямая подача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мяча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Верхняя прямая подача: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подачи мяч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в стену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через сетку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подачу в правую и левую половину площадки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на точность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54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lastRenderedPageBreak/>
              <w:t>8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Верхняя прямая подача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мяча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Верхняя прямая подача: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подачи мяч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в стену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через сетку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подачу в правую и левую половину площадки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на точность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54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9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Верхняя прямая подача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мяча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Верхняя прямая подача: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в стену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через сетку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подачу в правую и левую половину площадки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на точность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98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Верхняя прямая подача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мяча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Верхняя прямая подача: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в стену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через сетку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подачу в правую и левую половину площадки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подачи на точность</w:t>
            </w:r>
          </w:p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соревнования на большое количество подач в заданный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162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Нижняя  прямая подача мяча.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ОРУ. Специальные беговые упражнения. Нижняя прямая подача мяча: подача мяча в стену; подача мяча в парах  - через ширину площадки с последующим приемом мяча; через сетку с расстояния 3 –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06188">
                <w:rPr>
                  <w:rFonts w:ascii="Times New Roman" w:eastAsiaTheme="minorEastAsia" w:hAnsi="Times New Roman" w:cs="Times New Roman"/>
                  <w:lang w:eastAsia="ru-RU"/>
                </w:rPr>
                <w:t>6 м</w:t>
              </w:r>
            </w:smartTag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Учебно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–т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ренировочная игра.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243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Нижняя  прямая подача мяча.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- 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подачи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-подачи через сетку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-подачи по зонам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-подачи на точность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последовательно в зоны 1,6,5,4,2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 партнёра, располагающегося в различных точках площадки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между двух партнёров, стоящих рядом на расстоянии от 2 до 1 м друг от друга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53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06188">
              <w:rPr>
                <w:rFonts w:ascii="Times New Roman" w:eastAsia="Times New Roman" w:hAnsi="Times New Roman" w:cs="Times New Roman"/>
                <w:b/>
              </w:rPr>
              <w:t>Прямой нападающий удар -8ч.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558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Техника прямого нападающего удара.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b/>
                <w:lang w:eastAsia="ru-RU"/>
              </w:rPr>
              <w:t>Прямой нападающий удар: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br/>
              <w:t>- прыжок вверх толчком двух ног с места, с разбега в один, два и три шага.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нападающего удара в прыжке с места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нападающего удара в прыжке с разбега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броски теннисного мяча в прыжке с места и разбега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броски теннисного мяча в прыжке с места и разбега в парах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127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lastRenderedPageBreak/>
              <w:t>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Прямой нападающий удар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b/>
                <w:lang w:eastAsia="ru-RU"/>
              </w:rPr>
              <w:t>Прямой нападающий удар: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br/>
              <w:t>- прыжок вверх толчком двух ног с места, с разбега в один, два и три шага.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нападающего удара в прыжке с места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нападающего удара в прыжке с разбега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броски теннисного мяча в прыжке с места и разбега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броски теннисного мяча в прыжке с места и разбега в парах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Прямой нападающий удар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Прямой нападающий удар: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br/>
              <w:t>- прыжок вверх толчком двух ног с места, с разбега в один, два и три шага.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нападающего удара в прыжке с места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нападающего удара в прыжке с разбега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броски теннисного мяча в прыжке с места и разбега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броски теннисного мяча в прыжке с места и разбега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Прямой нападающий удар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b/>
                <w:lang w:eastAsia="ru-RU"/>
              </w:rPr>
              <w:t>Прямой нападающий удар:-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броски теннисного мяча в прыжке с места и разбега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броски теннисного мяча в прыжке с места и разбега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через сетку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через сетку после подбрасывания мяча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Прямой нападающий удар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b/>
                <w:lang w:eastAsia="ru-RU"/>
              </w:rPr>
              <w:t>Прямой нападающий удар: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нападающий удар через сетку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через сетку после подбрасывания мяча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через сетку с разных зон подбрасывания мяча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после встречной передачи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со второй передачи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Прямой нападающий удар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b/>
                <w:lang w:eastAsia="ru-RU"/>
              </w:rPr>
              <w:t>Прямой нападающий удар: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нападающий удар через сетку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через сетку после подбрасывания мяча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через сетку с разных зон подбрасывания мяча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после встречной передачи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нападающий удар со второй передачи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19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Техника прямого нападающего удара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Стойка и передвижение игроков. Сочетание приемов: прием, передача, нападающий удар. Верхняя прямая подача и  нижний прием мяча. Прямой нападающий удар из 3-й зоны. Индивидуальное и групповое блокирование, страховка </w:t>
            </w:r>
            <w:proofErr w:type="gramStart"/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блокирующих</w:t>
            </w:r>
            <w:proofErr w:type="gramEnd"/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. Позиционное нападение со сменой мест. 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Учебно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–т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ренировочная игра.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006188">
        <w:trPr>
          <w:trHeight w:val="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Техника прямого </w:t>
            </w: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нападающего удара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Сочетание приемов: прием, передача, нападающий удар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55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b/>
                <w:lang w:eastAsia="ru-RU"/>
              </w:rPr>
              <w:t>Прием мяча – 4ч.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127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риёму мяча снизу двумя руками</w:t>
            </w:r>
          </w:p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риёму мяча снизу двумя руками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стойке волейболиста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ринимать мяч снизу двумя руками. Правильно работать ногами. Работать в паре.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-подбивание мяча  с продвижением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мяча наброшенного партнёром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мяча после отскока от пола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мяча  после набрасывания через сетку.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22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Прием мяча сверху двумя руками.</w:t>
            </w:r>
          </w:p>
          <w:p w:rsidR="00006188" w:rsidRPr="00006188" w:rsidRDefault="00006188" w:rsidP="0000618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Прием мяча сверху двумя руками.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стойке волейболиста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ринимать мяч снизу двумя руками. Правильно работать ногами. Работать в паре.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-подбивание мяча  с продвижением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мяча наброшенного партнёром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мяча после отскока от пола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мяча  после набрасывания через сетку.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23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Приём мяча, отражённого сеткой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Приём мяча, отражённого сеткой: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мячей, отскочивших от сетки с собственного набрасывания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мячей после набрасывания в сетку другим игроком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приём мячей после удара в сетку другим игроком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Отбивание кулаком через сетку.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b/>
                <w:lang w:eastAsia="ru-RU"/>
              </w:rPr>
              <w:t>Блокирование атакующих ударов -4ч.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25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Одиночное блокирование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Одиночное блокирование: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имитация блокирования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передвижение вдоль сетки, с остановкой, прыжком и выносом рук над сеткой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- в парах через сетку,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касаясь ладонями друг друга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над сеткой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парах, занимающиеся располагаются с противоположных  сторон сетки. Один набрасывает мяч на верхний край сетки, другой, выпрыгивая вверх, ставит блок и отбивает мяч на противоположную сторону.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блокирование после набрасывания над сеткой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- то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но набрасывание правее, левее блокирующего</w:t>
            </w:r>
          </w:p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блокирование нападающего удара выполненного из разных зон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lastRenderedPageBreak/>
              <w:t>26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Одиночное блокирование.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Одиночное блокирование: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передвижение вдоль сетки, с остановкой, прыжком и выносом рук над сеткой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- в парах через сетку,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касаясь ладонями друг друга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над сеткой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в парах, занимающиеся располагаются с противоположных  сторон сетки. Один набрасывает мяч на верхний край сетки, другой, выпрыгивая вверх, ставит блок и отбивает мяч на противоположную сторону.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блокирование после набрасывания над сеткой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- то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же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но набрасывание правее, левее блокирующего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- блокирование нападающего удара выполненного из разных зон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27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Групповое блокирование.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Групповое блокирование (вдвоем, втроем)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28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Страховка при блокировании.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 xml:space="preserve">Страховка при блокировании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b/>
                <w:lang w:eastAsia="ru-RU"/>
              </w:rPr>
              <w:t>Тактические игры -3 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29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Тактические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Индивидуальные тактические действия в нападении, защите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30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Тактические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Групповые тактические действия в нападении, защите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31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Тактические игры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Командные тактические действия в нападении, защите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6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b/>
                <w:lang w:eastAsia="ru-RU"/>
              </w:rPr>
              <w:t>Двухсторонняя учебная игра – 3ч.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ar-SA"/>
              </w:rPr>
              <w:t>32-34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Двухсторонняя учебная игра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67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line="240" w:lineRule="auto"/>
              <w:ind w:left="72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8" w:rsidRPr="00006188" w:rsidRDefault="00006188" w:rsidP="00006188">
            <w:pPr>
              <w:suppressAutoHyphens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b/>
                <w:lang w:eastAsia="ru-RU"/>
              </w:rPr>
              <w:t>Судейская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006188" w:rsidRPr="00006188" w:rsidTr="00B5570A">
        <w:trPr>
          <w:trHeight w:val="786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uppressAutoHyphens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Овладение организаторскими умениями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06188">
              <w:rPr>
                <w:rFonts w:ascii="Times New Roman" w:eastAsiaTheme="minorEastAsia" w:hAnsi="Times New Roman" w:cs="Times New Roman"/>
                <w:lang w:eastAsia="ru-RU"/>
              </w:rPr>
              <w:t>Организация и проведение спортивных игр и игровых заданий, помощь в судействе, комплектование групп, подготовка места проведения игры.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tabs>
                <w:tab w:val="left" w:pos="709"/>
              </w:tabs>
              <w:suppressAutoHyphens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:rsidR="00006188" w:rsidRPr="00006188" w:rsidRDefault="00006188" w:rsidP="00006188">
      <w:pPr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</w:p>
    <w:p w:rsidR="00006188" w:rsidRPr="00006188" w:rsidRDefault="00006188" w:rsidP="00006188">
      <w:pPr>
        <w:spacing w:line="240" w:lineRule="auto"/>
        <w:ind w:left="426"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</w:p>
    <w:p w:rsidR="00006188" w:rsidRPr="00006188" w:rsidRDefault="00006188" w:rsidP="00006188">
      <w:pPr>
        <w:spacing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006188" w:rsidRPr="00006188" w:rsidRDefault="00006188" w:rsidP="00006188">
      <w:pPr>
        <w:spacing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006188" w:rsidRPr="00006188" w:rsidRDefault="00006188" w:rsidP="00006188">
      <w:pPr>
        <w:spacing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006188" w:rsidRPr="00006188" w:rsidRDefault="00006188" w:rsidP="00006188">
      <w:pPr>
        <w:spacing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006188" w:rsidRPr="00006188" w:rsidRDefault="00006188" w:rsidP="00006188">
      <w:pPr>
        <w:spacing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006188" w:rsidRPr="00006188" w:rsidRDefault="00006188" w:rsidP="00006188">
      <w:pPr>
        <w:spacing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006188" w:rsidRPr="00006188" w:rsidRDefault="00006188" w:rsidP="0000618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06188">
        <w:rPr>
          <w:rFonts w:ascii="Times New Roman" w:eastAsia="Times New Roman" w:hAnsi="Times New Roman" w:cs="Times New Roman"/>
          <w:b/>
          <w:lang w:eastAsia="ru-RU"/>
        </w:rPr>
        <w:lastRenderedPageBreak/>
        <w:t>ТЕСТОВЫЙ КОНТРОЛЬ:</w:t>
      </w:r>
    </w:p>
    <w:p w:rsidR="00006188" w:rsidRPr="00006188" w:rsidRDefault="00006188" w:rsidP="0000618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06188">
        <w:rPr>
          <w:rFonts w:ascii="Times New Roman" w:eastAsia="Times New Roman" w:hAnsi="Times New Roman" w:cs="Times New Roman"/>
          <w:b/>
          <w:lang w:eastAsia="ru-RU"/>
        </w:rPr>
        <w:t>Общефизическая и специальная физическая подготовка.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24"/>
        <w:gridCol w:w="2431"/>
        <w:gridCol w:w="2365"/>
      </w:tblGrid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Виды испытаний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Бег 30 м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с 6,1 - 5,5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6,3 – 5,7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Челночный бег 3х10 м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9,3 – 8,8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9,7 – 9,3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длину с места,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160 - 180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150 - 175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6-минутный бег,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1000-1100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850-1000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Наклон вперёд из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 сидя, см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6 - 8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8 - 10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Подтягивание на высокой перекладине из виса (мальчики), кол-во раз; на низкой перекладине из виса лёжа (девочки)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4 - 5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10 - 14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Прыжки со скакалкой (раз за 1 мин)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100-110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110-120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высоту с разбега,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90-100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80-90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 xml:space="preserve">Прыжки в высоту с места, </w:t>
            </w: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  <w:proofErr w:type="gramEnd"/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40-45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35-40</w:t>
            </w:r>
          </w:p>
        </w:tc>
      </w:tr>
    </w:tbl>
    <w:p w:rsidR="00006188" w:rsidRPr="00006188" w:rsidRDefault="00006188" w:rsidP="00006188">
      <w:pPr>
        <w:spacing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06188">
        <w:rPr>
          <w:rFonts w:ascii="Times New Roman" w:eastAsia="Times New Roman" w:hAnsi="Times New Roman" w:cs="Times New Roman"/>
          <w:b/>
          <w:lang w:eastAsia="ru-RU"/>
        </w:rPr>
        <w:t>Технико-тактическая подготовка.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4069"/>
        <w:gridCol w:w="2410"/>
        <w:gridCol w:w="2344"/>
      </w:tblGrid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Виды испытаний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мальчики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девочки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Нижняя прямая подача с расстояния 6 м от сетки (кол-во удачных попыток из 10)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7-9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6-8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Жонглирование мячом над собой верхней передачей (кол-во раз)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8-10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Жонглирование мячом над собой нижней передачей (кол-во раз)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5-7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4-6</w:t>
            </w:r>
          </w:p>
        </w:tc>
      </w:tr>
      <w:tr w:rsidR="00006188" w:rsidRPr="00006188" w:rsidTr="00B5570A">
        <w:tc>
          <w:tcPr>
            <w:tcW w:w="95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89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Первая передача (прием) на точность из зоны 6 в зону 3</w:t>
            </w:r>
          </w:p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(расстояние 6 м)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575" w:type="dxa"/>
          </w:tcPr>
          <w:p w:rsidR="00006188" w:rsidRPr="00006188" w:rsidRDefault="00006188" w:rsidP="00006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1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006188" w:rsidRPr="00006188" w:rsidRDefault="00006188" w:rsidP="00006188">
      <w:pPr>
        <w:spacing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5917"/>
        <w:gridCol w:w="840"/>
        <w:gridCol w:w="850"/>
        <w:gridCol w:w="851"/>
      </w:tblGrid>
      <w:tr w:rsidR="00006188" w:rsidRPr="00006188" w:rsidTr="00B5570A">
        <w:trPr>
          <w:trHeight w:val="3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  <w:b/>
              </w:rPr>
            </w:pPr>
            <w:r w:rsidRPr="00006188">
              <w:rPr>
                <w:rFonts w:ascii="Times New Roman" w:eastAsiaTheme="minorEastAsia" w:hAnsi="Times New Roman"/>
                <w:b/>
                <w:lang w:eastAsia="ru-RU"/>
              </w:rPr>
              <w:t>№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  <w:b/>
              </w:rPr>
            </w:pPr>
            <w:r w:rsidRPr="00006188">
              <w:rPr>
                <w:rFonts w:ascii="Times New Roman" w:eastAsiaTheme="minorEastAsia" w:hAnsi="Times New Roman"/>
                <w:b/>
                <w:lang w:eastAsia="ru-RU"/>
              </w:rPr>
              <w:t>Контрольные нормативы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  <w:b/>
              </w:rPr>
            </w:pPr>
            <w:r w:rsidRPr="00006188">
              <w:rPr>
                <w:rFonts w:ascii="Times New Roman" w:eastAsiaTheme="minorEastAsia" w:hAnsi="Times New Roman"/>
                <w:b/>
                <w:lang w:eastAsia="ru-RU"/>
              </w:rPr>
              <w:t>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  <w:b/>
              </w:rPr>
            </w:pPr>
            <w:r w:rsidRPr="00006188">
              <w:rPr>
                <w:rFonts w:ascii="Times New Roman" w:eastAsiaTheme="minorEastAsia" w:hAnsi="Times New Roman"/>
                <w:b/>
                <w:lang w:eastAsia="ru-RU"/>
              </w:rPr>
              <w:t>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  <w:b/>
              </w:rPr>
            </w:pPr>
            <w:r w:rsidRPr="00006188">
              <w:rPr>
                <w:rFonts w:ascii="Times New Roman" w:eastAsiaTheme="minorEastAsia" w:hAnsi="Times New Roman"/>
                <w:b/>
                <w:lang w:eastAsia="ru-RU"/>
              </w:rPr>
              <w:t>3 год</w:t>
            </w:r>
          </w:p>
        </w:tc>
      </w:tr>
      <w:tr w:rsidR="00006188" w:rsidRPr="00006188" w:rsidTr="00B5570A">
        <w:trPr>
          <w:trHeight w:val="2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Правила соревнований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+</w:t>
            </w:r>
          </w:p>
        </w:tc>
      </w:tr>
      <w:tr w:rsidR="00006188" w:rsidRPr="00006188" w:rsidTr="00B5570A">
        <w:trPr>
          <w:trHeight w:val="54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Передачи в парах через сетку двумя руками сверху без потерь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15</w:t>
            </w:r>
          </w:p>
        </w:tc>
      </w:tr>
      <w:tr w:rsidR="00006188" w:rsidRPr="00006188" w:rsidTr="00B5570A">
        <w:trPr>
          <w:trHeight w:val="52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Передача от стены двумя руками сверху с расстояния 2–3 м без потерь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15</w:t>
            </w:r>
          </w:p>
        </w:tc>
      </w:tr>
      <w:tr w:rsidR="00006188" w:rsidRPr="00006188" w:rsidTr="00B5570A">
        <w:trPr>
          <w:trHeight w:val="52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Передача от стены двумя руками снизу с расстояния 2–3 м без потерь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15</w:t>
            </w:r>
          </w:p>
        </w:tc>
      </w:tr>
      <w:tr w:rsidR="00006188" w:rsidRPr="00006188" w:rsidTr="00B5570A">
        <w:trPr>
          <w:trHeight w:val="22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Передачи над собой в круге без потерь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25</w:t>
            </w:r>
          </w:p>
        </w:tc>
      </w:tr>
      <w:tr w:rsidR="00006188" w:rsidRPr="00006188" w:rsidTr="00B5570A">
        <w:trPr>
          <w:trHeight w:val="27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Подача (любая): из 6 попыток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–</w:t>
            </w:r>
          </w:p>
        </w:tc>
      </w:tr>
      <w:tr w:rsidR="00006188" w:rsidRPr="00006188" w:rsidTr="00B5570A">
        <w:trPr>
          <w:trHeight w:val="33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Подача (любая): из 10 попыток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</w:tr>
      <w:tr w:rsidR="00006188" w:rsidRPr="00006188" w:rsidTr="00B5570A">
        <w:trPr>
          <w:trHeight w:val="36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Подачи по зонам (1, 6, 5) на точность по 2 в каждую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</w:tr>
      <w:tr w:rsidR="00006188" w:rsidRPr="00006188" w:rsidTr="00B5570A">
        <w:trPr>
          <w:trHeight w:val="50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Передачи на точность через сетку из зоны 4 в зону 6 после паса преподавателя: из 6 попыток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5</w:t>
            </w:r>
          </w:p>
        </w:tc>
      </w:tr>
      <w:tr w:rsidR="00006188" w:rsidRPr="00006188" w:rsidTr="00B5570A">
        <w:trPr>
          <w:trHeight w:val="35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Нападающий удар из зоны 4 после паса преподавателя: из 6 попыток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88" w:rsidRPr="00006188" w:rsidRDefault="00006188" w:rsidP="00006188">
            <w:pPr>
              <w:autoSpaceDE w:val="0"/>
              <w:autoSpaceDN w:val="0"/>
              <w:adjustRightInd w:val="0"/>
              <w:spacing w:line="312" w:lineRule="auto"/>
              <w:rPr>
                <w:rFonts w:ascii="Times New Roman" w:eastAsia="Calibri" w:hAnsi="Times New Roman" w:cs="Times New Roman"/>
              </w:rPr>
            </w:pPr>
            <w:r w:rsidRPr="00006188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</w:tr>
    </w:tbl>
    <w:p w:rsidR="00006188" w:rsidRPr="00006188" w:rsidRDefault="00006188" w:rsidP="00006188">
      <w:pPr>
        <w:spacing w:line="312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</w:p>
    <w:p w:rsidR="00B86713" w:rsidRDefault="00B86713"/>
    <w:sectPr w:rsidR="00B86713" w:rsidSect="008B35E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1">
    <w:nsid w:val="00000003"/>
    <w:multiLevelType w:val="singleLevel"/>
    <w:tmpl w:val="041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00000A"/>
    <w:multiLevelType w:val="singleLevel"/>
    <w:tmpl w:val="0000000A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>
    <w:nsid w:val="0000000E"/>
    <w:multiLevelType w:val="multi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15"/>
    <w:multiLevelType w:val="multilevel"/>
    <w:tmpl w:val="9B20BA44"/>
    <w:lvl w:ilvl="0">
      <w:start w:val="1"/>
      <w:numFmt w:val="bullet"/>
      <w:lvlText w:val="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/>
      </w:rPr>
    </w:lvl>
  </w:abstractNum>
  <w:abstractNum w:abstractNumId="10">
    <w:nsid w:val="03656DE7"/>
    <w:multiLevelType w:val="hybridMultilevel"/>
    <w:tmpl w:val="2C1C8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8E5392"/>
    <w:multiLevelType w:val="hybridMultilevel"/>
    <w:tmpl w:val="1F3A4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329F6"/>
    <w:multiLevelType w:val="hybridMultilevel"/>
    <w:tmpl w:val="0884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9D02AC"/>
    <w:multiLevelType w:val="multilevel"/>
    <w:tmpl w:val="71067C2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AF3405D"/>
    <w:multiLevelType w:val="multilevel"/>
    <w:tmpl w:val="C5C4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2530B3"/>
    <w:multiLevelType w:val="hybridMultilevel"/>
    <w:tmpl w:val="20F00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4F6C59"/>
    <w:multiLevelType w:val="multilevel"/>
    <w:tmpl w:val="D5DA89E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0525040"/>
    <w:multiLevelType w:val="hybridMultilevel"/>
    <w:tmpl w:val="C1E4B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4F73B9"/>
    <w:multiLevelType w:val="multilevel"/>
    <w:tmpl w:val="DFE28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182A2C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18494B95"/>
    <w:multiLevelType w:val="multilevel"/>
    <w:tmpl w:val="B5B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D6C7388"/>
    <w:multiLevelType w:val="multilevel"/>
    <w:tmpl w:val="DCC63E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05B7FC2"/>
    <w:multiLevelType w:val="hybridMultilevel"/>
    <w:tmpl w:val="5E9845D8"/>
    <w:lvl w:ilvl="0" w:tplc="EE8ABDCE">
      <w:start w:val="15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6C803FD"/>
    <w:multiLevelType w:val="hybridMultilevel"/>
    <w:tmpl w:val="E5103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813ADB"/>
    <w:multiLevelType w:val="multilevel"/>
    <w:tmpl w:val="1EFAB3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EF8274E"/>
    <w:multiLevelType w:val="hybridMultilevel"/>
    <w:tmpl w:val="449CA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7135D2"/>
    <w:multiLevelType w:val="multilevel"/>
    <w:tmpl w:val="EB62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320F4F"/>
    <w:multiLevelType w:val="hybridMultilevel"/>
    <w:tmpl w:val="D89A2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E85343"/>
    <w:multiLevelType w:val="hybridMultilevel"/>
    <w:tmpl w:val="FE5A5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0A0A6C"/>
    <w:multiLevelType w:val="multilevel"/>
    <w:tmpl w:val="8B6C13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CD87534"/>
    <w:multiLevelType w:val="multilevel"/>
    <w:tmpl w:val="1C64AB7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3EB84C47"/>
    <w:multiLevelType w:val="hybridMultilevel"/>
    <w:tmpl w:val="0E2CF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0E95B1F"/>
    <w:multiLevelType w:val="multilevel"/>
    <w:tmpl w:val="43742D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77E7A14"/>
    <w:multiLevelType w:val="multilevel"/>
    <w:tmpl w:val="21F4FF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>
    <w:nsid w:val="48B63991"/>
    <w:multiLevelType w:val="multilevel"/>
    <w:tmpl w:val="799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>
    <w:nsid w:val="51864DE0"/>
    <w:multiLevelType w:val="hybridMultilevel"/>
    <w:tmpl w:val="A112B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7A3E35"/>
    <w:multiLevelType w:val="multilevel"/>
    <w:tmpl w:val="7CCE8D5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A0B3353"/>
    <w:multiLevelType w:val="multilevel"/>
    <w:tmpl w:val="87D0CC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BB15804"/>
    <w:multiLevelType w:val="hybridMultilevel"/>
    <w:tmpl w:val="D78470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3F05D2"/>
    <w:multiLevelType w:val="hybridMultilevel"/>
    <w:tmpl w:val="039A82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E6196C"/>
    <w:multiLevelType w:val="hybridMultilevel"/>
    <w:tmpl w:val="602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C96620"/>
    <w:multiLevelType w:val="hybridMultilevel"/>
    <w:tmpl w:val="602C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C8672C"/>
    <w:multiLevelType w:val="multilevel"/>
    <w:tmpl w:val="93FA8864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90410C3"/>
    <w:multiLevelType w:val="hybridMultilevel"/>
    <w:tmpl w:val="66CAD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91023B"/>
    <w:multiLevelType w:val="hybridMultilevel"/>
    <w:tmpl w:val="895CF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37111DA"/>
    <w:multiLevelType w:val="hybridMultilevel"/>
    <w:tmpl w:val="252C6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60D1996"/>
    <w:multiLevelType w:val="multilevel"/>
    <w:tmpl w:val="876CBDA4"/>
    <w:lvl w:ilvl="0">
      <w:start w:val="1"/>
      <w:numFmt w:val="bullet"/>
      <w:lvlText w:val=""/>
      <w:lvlJc w:val="left"/>
      <w:pPr>
        <w:tabs>
          <w:tab w:val="num" w:pos="426"/>
        </w:tabs>
        <w:ind w:left="426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66"/>
        </w:tabs>
        <w:ind w:left="186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46"/>
        </w:tabs>
        <w:ind w:left="294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</w:abstractNum>
  <w:abstractNum w:abstractNumId="48">
    <w:nsid w:val="7B7B66A1"/>
    <w:multiLevelType w:val="multilevel"/>
    <w:tmpl w:val="0DB2A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27"/>
  </w:num>
  <w:num w:numId="3">
    <w:abstractNumId w:val="42"/>
  </w:num>
  <w:num w:numId="4">
    <w:abstractNumId w:val="11"/>
  </w:num>
  <w:num w:numId="5">
    <w:abstractNumId w:val="4"/>
  </w:num>
  <w:num w:numId="6">
    <w:abstractNumId w:val="35"/>
  </w:num>
  <w:num w:numId="7">
    <w:abstractNumId w:val="2"/>
  </w:num>
  <w:num w:numId="8">
    <w:abstractNumId w:val="24"/>
  </w:num>
  <w:num w:numId="9">
    <w:abstractNumId w:val="29"/>
  </w:num>
  <w:num w:numId="10">
    <w:abstractNumId w:val="1"/>
  </w:num>
  <w:num w:numId="11">
    <w:abstractNumId w:val="3"/>
  </w:num>
  <w:num w:numId="12">
    <w:abstractNumId w:val="7"/>
  </w:num>
  <w:num w:numId="13">
    <w:abstractNumId w:val="8"/>
  </w:num>
  <w:num w:numId="14">
    <w:abstractNumId w:val="9"/>
  </w:num>
  <w:num w:numId="15">
    <w:abstractNumId w:val="44"/>
  </w:num>
  <w:num w:numId="16">
    <w:abstractNumId w:val="47"/>
  </w:num>
  <w:num w:numId="17">
    <w:abstractNumId w:val="39"/>
  </w:num>
  <w:num w:numId="18">
    <w:abstractNumId w:val="33"/>
  </w:num>
  <w:num w:numId="19">
    <w:abstractNumId w:val="40"/>
  </w:num>
  <w:num w:numId="20">
    <w:abstractNumId w:val="6"/>
  </w:num>
  <w:num w:numId="21">
    <w:abstractNumId w:val="0"/>
  </w:num>
  <w:num w:numId="22">
    <w:abstractNumId w:val="18"/>
  </w:num>
  <w:num w:numId="23">
    <w:abstractNumId w:val="21"/>
  </w:num>
  <w:num w:numId="24">
    <w:abstractNumId w:val="16"/>
  </w:num>
  <w:num w:numId="25">
    <w:abstractNumId w:val="23"/>
  </w:num>
  <w:num w:numId="26">
    <w:abstractNumId w:val="12"/>
  </w:num>
  <w:num w:numId="27">
    <w:abstractNumId w:val="28"/>
  </w:num>
  <w:num w:numId="28">
    <w:abstractNumId w:val="32"/>
  </w:num>
  <w:num w:numId="29">
    <w:abstractNumId w:val="17"/>
  </w:num>
  <w:num w:numId="30">
    <w:abstractNumId w:val="38"/>
  </w:num>
  <w:num w:numId="31">
    <w:abstractNumId w:val="43"/>
  </w:num>
  <w:num w:numId="32">
    <w:abstractNumId w:val="37"/>
  </w:num>
  <w:num w:numId="33">
    <w:abstractNumId w:val="13"/>
  </w:num>
  <w:num w:numId="34">
    <w:abstractNumId w:val="36"/>
  </w:num>
  <w:num w:numId="35">
    <w:abstractNumId w:val="48"/>
  </w:num>
  <w:num w:numId="36">
    <w:abstractNumId w:val="10"/>
  </w:num>
  <w:num w:numId="37">
    <w:abstractNumId w:val="22"/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34"/>
  </w:num>
  <w:num w:numId="41">
    <w:abstractNumId w:val="14"/>
  </w:num>
  <w:num w:numId="42">
    <w:abstractNumId w:val="26"/>
  </w:num>
  <w:num w:numId="43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6"/>
  </w:num>
  <w:num w:numId="45">
    <w:abstractNumId w:val="15"/>
  </w:num>
  <w:num w:numId="46">
    <w:abstractNumId w:val="19"/>
  </w:num>
  <w:num w:numId="47">
    <w:abstractNumId w:val="31"/>
  </w:num>
  <w:num w:numId="48">
    <w:abstractNumId w:val="25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18"/>
    <w:rsid w:val="00006188"/>
    <w:rsid w:val="00011218"/>
    <w:rsid w:val="00586D93"/>
    <w:rsid w:val="005F7D9F"/>
    <w:rsid w:val="008B35E0"/>
    <w:rsid w:val="00B8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06188"/>
    <w:pPr>
      <w:spacing w:before="210" w:after="210" w:line="330" w:lineRule="atLeast"/>
      <w:outlineLvl w:val="2"/>
    </w:pPr>
    <w:rPr>
      <w:rFonts w:ascii="Georgia" w:eastAsia="Times New Roman" w:hAnsi="Georgia" w:cs="Times New Roman"/>
      <w:b/>
      <w:bCs/>
      <w:i/>
      <w:i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6188"/>
    <w:rPr>
      <w:rFonts w:ascii="Georgia" w:eastAsia="Times New Roman" w:hAnsi="Georgia" w:cs="Times New Roman"/>
      <w:b/>
      <w:bCs/>
      <w:i/>
      <w:i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06188"/>
  </w:style>
  <w:style w:type="paragraph" w:styleId="a3">
    <w:name w:val="Balloon Text"/>
    <w:basedOn w:val="a"/>
    <w:link w:val="a4"/>
    <w:uiPriority w:val="99"/>
    <w:semiHidden/>
    <w:unhideWhenUsed/>
    <w:rsid w:val="00006188"/>
    <w:pPr>
      <w:spacing w:after="0" w:line="240" w:lineRule="auto"/>
    </w:pPr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06188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6188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customStyle="1" w:styleId="Default">
    <w:name w:val="Default"/>
    <w:rsid w:val="00006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0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188"/>
  </w:style>
  <w:style w:type="table" w:styleId="a8">
    <w:name w:val="Table Grid"/>
    <w:basedOn w:val="a1"/>
    <w:uiPriority w:val="59"/>
    <w:rsid w:val="0000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006188"/>
  </w:style>
  <w:style w:type="character" w:customStyle="1" w:styleId="a9">
    <w:name w:val="Основной текст_"/>
    <w:basedOn w:val="a0"/>
    <w:link w:val="10"/>
    <w:rsid w:val="00006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Колонтитул_"/>
    <w:basedOn w:val="a0"/>
    <w:link w:val="ab"/>
    <w:rsid w:val="000061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9pt-1pt">
    <w:name w:val="Колонтитул + Trebuchet MS;9 pt;Интервал -1 pt"/>
    <w:basedOn w:val="aa"/>
    <w:rsid w:val="00006188"/>
    <w:rPr>
      <w:rFonts w:ascii="Trebuchet MS" w:eastAsia="Trebuchet MS" w:hAnsi="Trebuchet MS" w:cs="Trebuchet MS"/>
      <w:spacing w:val="-20"/>
      <w:sz w:val="18"/>
      <w:szCs w:val="18"/>
      <w:shd w:val="clear" w:color="auto" w:fill="FFFFFF"/>
    </w:rPr>
  </w:style>
  <w:style w:type="character" w:customStyle="1" w:styleId="ac">
    <w:name w:val="Основной текст + Курсив"/>
    <w:basedOn w:val="a9"/>
    <w:rsid w:val="0000618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">
    <w:name w:val="Основной текст1"/>
    <w:basedOn w:val="a"/>
    <w:link w:val="a9"/>
    <w:rsid w:val="00006188"/>
    <w:pPr>
      <w:shd w:val="clear" w:color="auto" w:fill="FFFFFF"/>
      <w:spacing w:after="1380" w:line="216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00618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8"/>
    <w:uiPriority w:val="59"/>
    <w:rsid w:val="0000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rsid w:val="00006188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character" w:customStyle="1" w:styleId="ad">
    <w:name w:val="Основной текст + Полужирный"/>
    <w:basedOn w:val="a9"/>
    <w:rsid w:val="00006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5pt">
    <w:name w:val="Основной текст + 11;5 pt"/>
    <w:basedOn w:val="a9"/>
    <w:rsid w:val="00006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188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2">
    <w:name w:val="Заголовок №2_"/>
    <w:basedOn w:val="a0"/>
    <w:link w:val="20"/>
    <w:rsid w:val="00006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06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061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006188"/>
    <w:pPr>
      <w:shd w:val="clear" w:color="auto" w:fill="FFFFFF"/>
      <w:spacing w:before="3840" w:after="0" w:line="21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0061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006188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Подпись к картинке (2)_"/>
    <w:basedOn w:val="a0"/>
    <w:link w:val="22"/>
    <w:rsid w:val="000061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0061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0">
    <w:name w:val="Основной текст (11)_"/>
    <w:basedOn w:val="a0"/>
    <w:link w:val="111"/>
    <w:rsid w:val="00006188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basedOn w:val="110"/>
    <w:rsid w:val="00006188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06188"/>
    <w:pPr>
      <w:shd w:val="clear" w:color="auto" w:fill="FFFFFF"/>
      <w:spacing w:before="120" w:after="120" w:line="235" w:lineRule="exact"/>
      <w:ind w:firstLine="40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23">
    <w:name w:val="Основной текст (2)_"/>
    <w:basedOn w:val="a0"/>
    <w:link w:val="24"/>
    <w:rsid w:val="000061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6188"/>
    <w:pPr>
      <w:shd w:val="clear" w:color="auto" w:fill="FFFFFF"/>
      <w:spacing w:before="1380" w:after="3840" w:line="216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00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qFormat/>
    <w:rsid w:val="00006188"/>
    <w:rPr>
      <w:b/>
      <w:bCs/>
    </w:rPr>
  </w:style>
  <w:style w:type="paragraph" w:styleId="af0">
    <w:name w:val="Body Text"/>
    <w:basedOn w:val="a"/>
    <w:link w:val="af1"/>
    <w:rsid w:val="000061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06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Emphasis"/>
    <w:basedOn w:val="a0"/>
    <w:qFormat/>
    <w:rsid w:val="00006188"/>
    <w:rPr>
      <w:i/>
      <w:iCs/>
    </w:rPr>
  </w:style>
  <w:style w:type="paragraph" w:styleId="af3">
    <w:name w:val="header"/>
    <w:basedOn w:val="a"/>
    <w:link w:val="af4"/>
    <w:uiPriority w:val="99"/>
    <w:semiHidden/>
    <w:unhideWhenUsed/>
    <w:rsid w:val="00006188"/>
    <w:pPr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006188"/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006188"/>
    <w:rPr>
      <w:rFonts w:ascii="Times New Roman" w:eastAsia="Times New Roman" w:hAnsi="Times New Roman" w:cs="Times New Roman"/>
      <w:sz w:val="26"/>
      <w:szCs w:val="26"/>
      <w:shd w:val="clear" w:color="auto" w:fill="FFFFFF"/>
      <w:lang w:val="en-US"/>
    </w:rPr>
  </w:style>
  <w:style w:type="character" w:customStyle="1" w:styleId="4">
    <w:name w:val="Заголовок №4_"/>
    <w:basedOn w:val="a0"/>
    <w:link w:val="40"/>
    <w:rsid w:val="0000618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06188"/>
    <w:pPr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40">
    <w:name w:val="Заголовок №4"/>
    <w:basedOn w:val="a"/>
    <w:link w:val="4"/>
    <w:rsid w:val="00006188"/>
    <w:pPr>
      <w:shd w:val="clear" w:color="auto" w:fill="FFFFFF"/>
      <w:spacing w:after="660" w:line="0" w:lineRule="atLeast"/>
      <w:ind w:hanging="940"/>
      <w:outlineLvl w:val="3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0pt">
    <w:name w:val="Основной текст + Полужирный;Интервал 0 pt"/>
    <w:basedOn w:val="a9"/>
    <w:rsid w:val="00006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9"/>
    <w:rsid w:val="00006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shd w:val="clear" w:color="auto" w:fill="FFFFFF"/>
    </w:rPr>
  </w:style>
  <w:style w:type="character" w:customStyle="1" w:styleId="31">
    <w:name w:val="Заголовок №3_"/>
    <w:basedOn w:val="a0"/>
    <w:link w:val="32"/>
    <w:rsid w:val="0000618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006188"/>
    <w:pPr>
      <w:shd w:val="clear" w:color="auto" w:fill="FFFFFF"/>
      <w:spacing w:after="0" w:line="480" w:lineRule="exact"/>
      <w:ind w:hanging="320"/>
      <w:outlineLvl w:val="2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5">
    <w:name w:val="Основной текст (5)_"/>
    <w:basedOn w:val="a0"/>
    <w:link w:val="50"/>
    <w:rsid w:val="000061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06188"/>
    <w:pPr>
      <w:shd w:val="clear" w:color="auto" w:fill="FFFFFF"/>
      <w:spacing w:after="0" w:line="0" w:lineRule="atLeast"/>
      <w:ind w:hanging="600"/>
    </w:pPr>
    <w:rPr>
      <w:rFonts w:ascii="Times New Roman" w:eastAsia="Times New Roman" w:hAnsi="Times New Roman" w:cs="Times New Roman"/>
    </w:rPr>
  </w:style>
  <w:style w:type="character" w:customStyle="1" w:styleId="61">
    <w:name w:val="Основной текст (61)_"/>
    <w:basedOn w:val="a0"/>
    <w:link w:val="610"/>
    <w:rsid w:val="00006188"/>
    <w:rPr>
      <w:rFonts w:ascii="SimHei" w:eastAsia="SimHei" w:hAnsi="SimHei" w:cs="SimHei"/>
      <w:sz w:val="42"/>
      <w:szCs w:val="42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006188"/>
    <w:pPr>
      <w:shd w:val="clear" w:color="auto" w:fill="FFFFFF"/>
      <w:spacing w:after="0" w:line="0" w:lineRule="atLeast"/>
    </w:pPr>
    <w:rPr>
      <w:rFonts w:ascii="SimHei" w:eastAsia="SimHei" w:hAnsi="SimHei" w:cs="SimHei"/>
      <w:sz w:val="42"/>
      <w:szCs w:val="42"/>
    </w:rPr>
  </w:style>
  <w:style w:type="character" w:customStyle="1" w:styleId="52pt">
    <w:name w:val="Основной текст (5) + Интервал 2 pt"/>
    <w:basedOn w:val="5"/>
    <w:rsid w:val="00006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  <w:shd w:val="clear" w:color="auto" w:fill="FFFFFF"/>
    </w:rPr>
  </w:style>
  <w:style w:type="character" w:customStyle="1" w:styleId="62">
    <w:name w:val="Основной текст (62)_"/>
    <w:basedOn w:val="a0"/>
    <w:link w:val="620"/>
    <w:rsid w:val="00006188"/>
    <w:rPr>
      <w:rFonts w:ascii="Georgia" w:eastAsia="Georgia" w:hAnsi="Georgia" w:cs="Georgia"/>
      <w:sz w:val="33"/>
      <w:szCs w:val="33"/>
      <w:shd w:val="clear" w:color="auto" w:fill="FFFFFF"/>
    </w:rPr>
  </w:style>
  <w:style w:type="paragraph" w:customStyle="1" w:styleId="620">
    <w:name w:val="Основной текст (62)"/>
    <w:basedOn w:val="a"/>
    <w:link w:val="62"/>
    <w:rsid w:val="00006188"/>
    <w:pPr>
      <w:shd w:val="clear" w:color="auto" w:fill="FFFFFF"/>
      <w:spacing w:after="0" w:line="0" w:lineRule="atLeast"/>
    </w:pPr>
    <w:rPr>
      <w:rFonts w:ascii="Georgia" w:eastAsia="Georgia" w:hAnsi="Georgia" w:cs="Georgia"/>
      <w:sz w:val="33"/>
      <w:szCs w:val="33"/>
    </w:rPr>
  </w:style>
  <w:style w:type="character" w:customStyle="1" w:styleId="33">
    <w:name w:val="Основной текст (3)_"/>
    <w:basedOn w:val="a0"/>
    <w:link w:val="34"/>
    <w:rsid w:val="0000618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06188"/>
    <w:pPr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125pt">
    <w:name w:val="Колонтитул + 12;5 pt"/>
    <w:basedOn w:val="aa"/>
    <w:rsid w:val="00006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f5">
    <w:name w:val="No Spacing"/>
    <w:link w:val="af6"/>
    <w:uiPriority w:val="1"/>
    <w:qFormat/>
    <w:rsid w:val="00006188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006188"/>
    <w:rPr>
      <w:rFonts w:eastAsiaTheme="minorEastAsia"/>
    </w:rPr>
  </w:style>
  <w:style w:type="paragraph" w:customStyle="1" w:styleId="ParagraphStyle">
    <w:name w:val="Paragraph Style"/>
    <w:rsid w:val="000061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6188"/>
  </w:style>
  <w:style w:type="character" w:customStyle="1" w:styleId="15">
    <w:name w:val="Основной текст + Полужирный1"/>
    <w:aliases w:val="Интервал 0 pt"/>
    <w:basedOn w:val="a9"/>
    <w:rsid w:val="00006188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06188"/>
    <w:pPr>
      <w:spacing w:before="210" w:after="210" w:line="330" w:lineRule="atLeast"/>
      <w:outlineLvl w:val="2"/>
    </w:pPr>
    <w:rPr>
      <w:rFonts w:ascii="Georgia" w:eastAsia="Times New Roman" w:hAnsi="Georgia" w:cs="Times New Roman"/>
      <w:b/>
      <w:bCs/>
      <w:i/>
      <w:i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6188"/>
    <w:rPr>
      <w:rFonts w:ascii="Georgia" w:eastAsia="Times New Roman" w:hAnsi="Georgia" w:cs="Times New Roman"/>
      <w:b/>
      <w:bCs/>
      <w:i/>
      <w:i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06188"/>
  </w:style>
  <w:style w:type="paragraph" w:styleId="a3">
    <w:name w:val="Balloon Text"/>
    <w:basedOn w:val="a"/>
    <w:link w:val="a4"/>
    <w:uiPriority w:val="99"/>
    <w:semiHidden/>
    <w:unhideWhenUsed/>
    <w:rsid w:val="00006188"/>
    <w:pPr>
      <w:spacing w:after="0" w:line="240" w:lineRule="auto"/>
    </w:pPr>
    <w:rPr>
      <w:rFonts w:ascii="Tahoma" w:eastAsia="Tahoma" w:hAnsi="Tahoma" w:cs="Tahoma"/>
      <w:color w:val="000000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06188"/>
    <w:rPr>
      <w:rFonts w:ascii="Tahoma" w:eastAsia="Tahoma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6188"/>
    <w:pPr>
      <w:spacing w:after="0" w:line="240" w:lineRule="auto"/>
      <w:ind w:left="720"/>
      <w:contextualSpacing/>
    </w:pPr>
    <w:rPr>
      <w:rFonts w:ascii="Tahoma" w:eastAsia="Tahoma" w:hAnsi="Tahoma" w:cs="Tahoma"/>
      <w:color w:val="000000"/>
      <w:sz w:val="24"/>
      <w:szCs w:val="24"/>
      <w:lang w:eastAsia="ru-RU"/>
    </w:rPr>
  </w:style>
  <w:style w:type="paragraph" w:customStyle="1" w:styleId="Default">
    <w:name w:val="Default"/>
    <w:rsid w:val="00006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0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188"/>
  </w:style>
  <w:style w:type="table" w:styleId="a8">
    <w:name w:val="Table Grid"/>
    <w:basedOn w:val="a1"/>
    <w:uiPriority w:val="59"/>
    <w:rsid w:val="0000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006188"/>
  </w:style>
  <w:style w:type="character" w:customStyle="1" w:styleId="a9">
    <w:name w:val="Основной текст_"/>
    <w:basedOn w:val="a0"/>
    <w:link w:val="10"/>
    <w:rsid w:val="00006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Колонтитул_"/>
    <w:basedOn w:val="a0"/>
    <w:link w:val="ab"/>
    <w:rsid w:val="000061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rebuchetMS9pt-1pt">
    <w:name w:val="Колонтитул + Trebuchet MS;9 pt;Интервал -1 pt"/>
    <w:basedOn w:val="aa"/>
    <w:rsid w:val="00006188"/>
    <w:rPr>
      <w:rFonts w:ascii="Trebuchet MS" w:eastAsia="Trebuchet MS" w:hAnsi="Trebuchet MS" w:cs="Trebuchet MS"/>
      <w:spacing w:val="-20"/>
      <w:sz w:val="18"/>
      <w:szCs w:val="18"/>
      <w:shd w:val="clear" w:color="auto" w:fill="FFFFFF"/>
    </w:rPr>
  </w:style>
  <w:style w:type="character" w:customStyle="1" w:styleId="ac">
    <w:name w:val="Основной текст + Курсив"/>
    <w:basedOn w:val="a9"/>
    <w:rsid w:val="0000618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0">
    <w:name w:val="Основной текст1"/>
    <w:basedOn w:val="a"/>
    <w:link w:val="a9"/>
    <w:rsid w:val="00006188"/>
    <w:pPr>
      <w:shd w:val="clear" w:color="auto" w:fill="FFFFFF"/>
      <w:spacing w:after="1380" w:line="216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customStyle="1" w:styleId="ab">
    <w:name w:val="Колонтитул"/>
    <w:basedOn w:val="a"/>
    <w:link w:val="aa"/>
    <w:rsid w:val="0000618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8"/>
    <w:uiPriority w:val="59"/>
    <w:rsid w:val="00006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basedOn w:val="a0"/>
    <w:link w:val="70"/>
    <w:rsid w:val="00006188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character" w:customStyle="1" w:styleId="ad">
    <w:name w:val="Основной текст + Полужирный"/>
    <w:basedOn w:val="a9"/>
    <w:rsid w:val="00006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5pt">
    <w:name w:val="Основной текст + 11;5 pt"/>
    <w:basedOn w:val="a9"/>
    <w:rsid w:val="00006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06188"/>
    <w:pPr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2">
    <w:name w:val="Заголовок №2_"/>
    <w:basedOn w:val="a0"/>
    <w:link w:val="20"/>
    <w:rsid w:val="00006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061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061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rsid w:val="00006188"/>
    <w:pPr>
      <w:shd w:val="clear" w:color="auto" w:fill="FFFFFF"/>
      <w:spacing w:before="3840" w:after="0" w:line="21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0061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006188"/>
    <w:pPr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Подпись к картинке (2)_"/>
    <w:basedOn w:val="a0"/>
    <w:link w:val="22"/>
    <w:rsid w:val="000061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00618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110">
    <w:name w:val="Основной текст (11)_"/>
    <w:basedOn w:val="a0"/>
    <w:link w:val="111"/>
    <w:rsid w:val="00006188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112">
    <w:name w:val="Основной текст (11) + Полужирный"/>
    <w:basedOn w:val="110"/>
    <w:rsid w:val="00006188"/>
    <w:rPr>
      <w:rFonts w:ascii="Microsoft Sans Serif" w:eastAsia="Microsoft Sans Serif" w:hAnsi="Microsoft Sans Serif" w:cs="Microsoft Sans Serif"/>
      <w:b/>
      <w:bCs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06188"/>
    <w:pPr>
      <w:shd w:val="clear" w:color="auto" w:fill="FFFFFF"/>
      <w:spacing w:before="120" w:after="120" w:line="235" w:lineRule="exact"/>
      <w:ind w:firstLine="400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23">
    <w:name w:val="Основной текст (2)_"/>
    <w:basedOn w:val="a0"/>
    <w:link w:val="24"/>
    <w:rsid w:val="000061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06188"/>
    <w:pPr>
      <w:shd w:val="clear" w:color="auto" w:fill="FFFFFF"/>
      <w:spacing w:before="1380" w:after="3840" w:line="216" w:lineRule="exact"/>
      <w:jc w:val="center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00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qFormat/>
    <w:rsid w:val="00006188"/>
    <w:rPr>
      <w:b/>
      <w:bCs/>
    </w:rPr>
  </w:style>
  <w:style w:type="paragraph" w:styleId="af0">
    <w:name w:val="Body Text"/>
    <w:basedOn w:val="a"/>
    <w:link w:val="af1"/>
    <w:rsid w:val="000061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06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Emphasis"/>
    <w:basedOn w:val="a0"/>
    <w:qFormat/>
    <w:rsid w:val="00006188"/>
    <w:rPr>
      <w:i/>
      <w:iCs/>
    </w:rPr>
  </w:style>
  <w:style w:type="paragraph" w:styleId="af3">
    <w:name w:val="header"/>
    <w:basedOn w:val="a"/>
    <w:link w:val="af4"/>
    <w:uiPriority w:val="99"/>
    <w:semiHidden/>
    <w:unhideWhenUsed/>
    <w:rsid w:val="00006188"/>
    <w:pPr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006188"/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006188"/>
    <w:rPr>
      <w:rFonts w:ascii="Times New Roman" w:eastAsia="Times New Roman" w:hAnsi="Times New Roman" w:cs="Times New Roman"/>
      <w:sz w:val="26"/>
      <w:szCs w:val="26"/>
      <w:shd w:val="clear" w:color="auto" w:fill="FFFFFF"/>
      <w:lang w:val="en-US"/>
    </w:rPr>
  </w:style>
  <w:style w:type="character" w:customStyle="1" w:styleId="4">
    <w:name w:val="Заголовок №4_"/>
    <w:basedOn w:val="a0"/>
    <w:link w:val="40"/>
    <w:rsid w:val="0000618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06188"/>
    <w:pPr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40">
    <w:name w:val="Заголовок №4"/>
    <w:basedOn w:val="a"/>
    <w:link w:val="4"/>
    <w:rsid w:val="00006188"/>
    <w:pPr>
      <w:shd w:val="clear" w:color="auto" w:fill="FFFFFF"/>
      <w:spacing w:after="660" w:line="0" w:lineRule="atLeast"/>
      <w:ind w:hanging="940"/>
      <w:outlineLvl w:val="3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0pt">
    <w:name w:val="Основной текст + Полужирный;Интервал 0 pt"/>
    <w:basedOn w:val="a9"/>
    <w:rsid w:val="000061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9"/>
    <w:rsid w:val="00006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shd w:val="clear" w:color="auto" w:fill="FFFFFF"/>
    </w:rPr>
  </w:style>
  <w:style w:type="character" w:customStyle="1" w:styleId="31">
    <w:name w:val="Заголовок №3_"/>
    <w:basedOn w:val="a0"/>
    <w:link w:val="32"/>
    <w:rsid w:val="0000618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006188"/>
    <w:pPr>
      <w:shd w:val="clear" w:color="auto" w:fill="FFFFFF"/>
      <w:spacing w:after="0" w:line="480" w:lineRule="exact"/>
      <w:ind w:hanging="320"/>
      <w:outlineLvl w:val="2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5">
    <w:name w:val="Основной текст (5)_"/>
    <w:basedOn w:val="a0"/>
    <w:link w:val="50"/>
    <w:rsid w:val="000061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06188"/>
    <w:pPr>
      <w:shd w:val="clear" w:color="auto" w:fill="FFFFFF"/>
      <w:spacing w:after="0" w:line="0" w:lineRule="atLeast"/>
      <w:ind w:hanging="600"/>
    </w:pPr>
    <w:rPr>
      <w:rFonts w:ascii="Times New Roman" w:eastAsia="Times New Roman" w:hAnsi="Times New Roman" w:cs="Times New Roman"/>
    </w:rPr>
  </w:style>
  <w:style w:type="character" w:customStyle="1" w:styleId="61">
    <w:name w:val="Основной текст (61)_"/>
    <w:basedOn w:val="a0"/>
    <w:link w:val="610"/>
    <w:rsid w:val="00006188"/>
    <w:rPr>
      <w:rFonts w:ascii="SimHei" w:eastAsia="SimHei" w:hAnsi="SimHei" w:cs="SimHei"/>
      <w:sz w:val="42"/>
      <w:szCs w:val="42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006188"/>
    <w:pPr>
      <w:shd w:val="clear" w:color="auto" w:fill="FFFFFF"/>
      <w:spacing w:after="0" w:line="0" w:lineRule="atLeast"/>
    </w:pPr>
    <w:rPr>
      <w:rFonts w:ascii="SimHei" w:eastAsia="SimHei" w:hAnsi="SimHei" w:cs="SimHei"/>
      <w:sz w:val="42"/>
      <w:szCs w:val="42"/>
    </w:rPr>
  </w:style>
  <w:style w:type="character" w:customStyle="1" w:styleId="52pt">
    <w:name w:val="Основной текст (5) + Интервал 2 pt"/>
    <w:basedOn w:val="5"/>
    <w:rsid w:val="00006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2"/>
      <w:szCs w:val="22"/>
      <w:shd w:val="clear" w:color="auto" w:fill="FFFFFF"/>
    </w:rPr>
  </w:style>
  <w:style w:type="character" w:customStyle="1" w:styleId="62">
    <w:name w:val="Основной текст (62)_"/>
    <w:basedOn w:val="a0"/>
    <w:link w:val="620"/>
    <w:rsid w:val="00006188"/>
    <w:rPr>
      <w:rFonts w:ascii="Georgia" w:eastAsia="Georgia" w:hAnsi="Georgia" w:cs="Georgia"/>
      <w:sz w:val="33"/>
      <w:szCs w:val="33"/>
      <w:shd w:val="clear" w:color="auto" w:fill="FFFFFF"/>
    </w:rPr>
  </w:style>
  <w:style w:type="paragraph" w:customStyle="1" w:styleId="620">
    <w:name w:val="Основной текст (62)"/>
    <w:basedOn w:val="a"/>
    <w:link w:val="62"/>
    <w:rsid w:val="00006188"/>
    <w:pPr>
      <w:shd w:val="clear" w:color="auto" w:fill="FFFFFF"/>
      <w:spacing w:after="0" w:line="0" w:lineRule="atLeast"/>
    </w:pPr>
    <w:rPr>
      <w:rFonts w:ascii="Georgia" w:eastAsia="Georgia" w:hAnsi="Georgia" w:cs="Georgia"/>
      <w:sz w:val="33"/>
      <w:szCs w:val="33"/>
    </w:rPr>
  </w:style>
  <w:style w:type="character" w:customStyle="1" w:styleId="33">
    <w:name w:val="Основной текст (3)_"/>
    <w:basedOn w:val="a0"/>
    <w:link w:val="34"/>
    <w:rsid w:val="00006188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06188"/>
    <w:pPr>
      <w:shd w:val="clear" w:color="auto" w:fill="FFFFFF"/>
      <w:spacing w:after="0" w:line="490" w:lineRule="exac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  <w:style w:type="character" w:customStyle="1" w:styleId="125pt">
    <w:name w:val="Колонтитул + 12;5 pt"/>
    <w:basedOn w:val="aa"/>
    <w:rsid w:val="000061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f5">
    <w:name w:val="No Spacing"/>
    <w:link w:val="af6"/>
    <w:uiPriority w:val="1"/>
    <w:qFormat/>
    <w:rsid w:val="00006188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006188"/>
    <w:rPr>
      <w:rFonts w:eastAsiaTheme="minorEastAsia"/>
    </w:rPr>
  </w:style>
  <w:style w:type="paragraph" w:customStyle="1" w:styleId="ParagraphStyle">
    <w:name w:val="Paragraph Style"/>
    <w:rsid w:val="000061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6188"/>
  </w:style>
  <w:style w:type="character" w:customStyle="1" w:styleId="15">
    <w:name w:val="Основной текст + Полужирный1"/>
    <w:aliases w:val="Интервал 0 pt"/>
    <w:basedOn w:val="a9"/>
    <w:rsid w:val="00006188"/>
    <w:rPr>
      <w:rFonts w:ascii="Times New Roman" w:eastAsia="Times New Roman" w:hAnsi="Times New Roman" w:cs="Times New Roman"/>
      <w:b/>
      <w:bCs/>
      <w:spacing w:val="10"/>
      <w:sz w:val="26"/>
      <w:szCs w:val="26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2021-08-23T15:18:00Z</dcterms:created>
  <dcterms:modified xsi:type="dcterms:W3CDTF">2022-09-24T06:28:00Z</dcterms:modified>
</cp:coreProperties>
</file>