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0A" w:rsidRP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«УТВЕРЖДАЮ»:                                                                        </w:t>
      </w:r>
    </w:p>
    <w:p w:rsidR="00F4390A" w:rsidRP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Директор</w:t>
      </w:r>
    </w:p>
    <w:p w:rsidR="00F4390A" w:rsidRP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МБОУСОШ ст. Терской                           </w:t>
      </w:r>
    </w:p>
    <w:p w:rsidR="00F4390A" w:rsidRP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______________</w:t>
      </w:r>
      <w:proofErr w:type="spellStart"/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Л.Н.Бузоева</w:t>
      </w:r>
      <w:proofErr w:type="spellEnd"/>
      <w:r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                                   </w:t>
      </w:r>
    </w:p>
    <w:p w:rsidR="00F4390A" w:rsidRDefault="00AA6C3F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«09» сентября 2022г.</w:t>
      </w:r>
      <w:bookmarkStart w:id="0" w:name="_GoBack"/>
      <w:bookmarkEnd w:id="0"/>
      <w:r w:rsidR="00F4390A" w:rsidRPr="00F4390A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                                              </w:t>
      </w:r>
    </w:p>
    <w:p w:rsid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F4390A" w:rsidRPr="00F4390A" w:rsidRDefault="00F4390A" w:rsidP="00F43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227FFA" w:rsidRPr="00F4390A" w:rsidRDefault="00541227" w:rsidP="00541227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F4390A">
        <w:rPr>
          <w:rFonts w:ascii="Times New Roman" w:eastAsia="Bookman Old Style" w:hAnsi="Times New Roman"/>
          <w:b/>
          <w:sz w:val="24"/>
          <w:szCs w:val="24"/>
        </w:rPr>
        <w:t>Годовой календарный план</w:t>
      </w:r>
    </w:p>
    <w:p w:rsidR="00227FFA" w:rsidRPr="00F4390A" w:rsidRDefault="00541227" w:rsidP="00541227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F4390A">
        <w:rPr>
          <w:rFonts w:ascii="Times New Roman" w:eastAsia="Bookman Old Style" w:hAnsi="Times New Roman"/>
          <w:b/>
          <w:sz w:val="24"/>
          <w:szCs w:val="24"/>
        </w:rPr>
        <w:t xml:space="preserve"> спортивно-массовых мероприятий </w:t>
      </w:r>
    </w:p>
    <w:p w:rsidR="00541227" w:rsidRPr="00F4390A" w:rsidRDefault="00541227" w:rsidP="00541227">
      <w:pPr>
        <w:spacing w:after="0" w:line="240" w:lineRule="auto"/>
        <w:jc w:val="center"/>
        <w:rPr>
          <w:rFonts w:ascii="Times New Roman" w:eastAsia="Bookman Old Style,Times New Rom" w:hAnsi="Times New Roman"/>
          <w:b/>
          <w:sz w:val="24"/>
          <w:szCs w:val="24"/>
        </w:rPr>
      </w:pPr>
      <w:r w:rsidRPr="00F4390A">
        <w:rPr>
          <w:rFonts w:ascii="Times New Roman" w:eastAsia="Bookman Old Style" w:hAnsi="Times New Roman"/>
          <w:b/>
          <w:sz w:val="24"/>
          <w:szCs w:val="24"/>
        </w:rPr>
        <w:t xml:space="preserve">МБОУ СОШ ст. </w:t>
      </w:r>
      <w:proofErr w:type="gramStart"/>
      <w:r w:rsidRPr="00F4390A">
        <w:rPr>
          <w:rFonts w:ascii="Times New Roman" w:eastAsia="Bookman Old Style" w:hAnsi="Times New Roman"/>
          <w:b/>
          <w:sz w:val="24"/>
          <w:szCs w:val="24"/>
        </w:rPr>
        <w:t>Терской</w:t>
      </w:r>
      <w:proofErr w:type="gramEnd"/>
      <w:r w:rsidRPr="00F4390A">
        <w:rPr>
          <w:rFonts w:ascii="Times New Roman" w:eastAsia="Bookman Old Style" w:hAnsi="Times New Roman"/>
          <w:b/>
          <w:sz w:val="24"/>
          <w:szCs w:val="24"/>
        </w:rPr>
        <w:t xml:space="preserve"> 1-11 классов</w:t>
      </w:r>
    </w:p>
    <w:p w:rsidR="00541227" w:rsidRPr="00541227" w:rsidRDefault="00541227" w:rsidP="0054122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884"/>
        <w:gridCol w:w="993"/>
        <w:gridCol w:w="992"/>
        <w:gridCol w:w="992"/>
        <w:gridCol w:w="992"/>
        <w:gridCol w:w="1276"/>
        <w:gridCol w:w="1134"/>
        <w:gridCol w:w="1276"/>
        <w:gridCol w:w="1134"/>
      </w:tblGrid>
      <w:tr w:rsidR="00F4390A" w:rsidRPr="00CF0E3C" w:rsidTr="0023133C">
        <w:trPr>
          <w:trHeight w:val="2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неделя</w:t>
            </w:r>
          </w:p>
        </w:tc>
        <w:tc>
          <w:tcPr>
            <w:tcW w:w="96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F4390A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t>Месяц</w:t>
            </w:r>
          </w:p>
        </w:tc>
      </w:tr>
      <w:tr w:rsidR="00F4390A" w:rsidRPr="00CF0E3C" w:rsidTr="0023133C">
        <w:tc>
          <w:tcPr>
            <w:tcW w:w="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CF0E3C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55066B">
            <w:pPr>
              <w:spacing w:after="0" w:line="240" w:lineRule="auto"/>
              <w:rPr>
                <w:rFonts w:ascii="Times New Roman" w:eastAsia="Bookman Old Style" w:hAnsi="Times New Roman"/>
                <w:sz w:val="20"/>
              </w:rPr>
            </w:pPr>
            <w:r w:rsidRPr="00F4390A">
              <w:rPr>
                <w:rFonts w:ascii="Times New Roman" w:eastAsia="Bookman Old Style" w:hAnsi="Times New Roman"/>
                <w:sz w:val="20"/>
              </w:rPr>
              <w:t>май</w:t>
            </w:r>
          </w:p>
        </w:tc>
      </w:tr>
      <w:tr w:rsidR="00F4390A" w:rsidRPr="00F4390A" w:rsidTr="00F4390A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Волейбол 8-11кл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Турнир по пионерболу мальчики 6-8 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кл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Президентские состязания 1-4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Соревнования "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Ану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-ка, девочки"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5-6 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кл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7-8 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кл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Соревнования "По военным дорогам"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5-6 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кл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.</w:t>
            </w:r>
          </w:p>
        </w:tc>
      </w:tr>
      <w:tr w:rsidR="00F4390A" w:rsidRPr="00F4390A" w:rsidTr="00F4390A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День здоровья 5-11кл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пионерболу девочки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6-8кл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Соревнования "Вперед мальчишки" 5-6 </w:t>
            </w: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кл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>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Соревнования "А ну-ка, парни"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7-8кл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баскетболу 5кл.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6-7кл.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Девочки, мальчики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Легкоатлетический кросс 5-11кл.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футболу 5-11кл.</w:t>
            </w:r>
          </w:p>
        </w:tc>
      </w:tr>
      <w:tr w:rsidR="00F4390A" w:rsidRPr="00F4390A" w:rsidTr="00F4390A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proofErr w:type="spellStart"/>
            <w:r w:rsidRPr="00F4390A">
              <w:rPr>
                <w:rFonts w:ascii="Times New Roman" w:eastAsia="Bookman Old Style" w:hAnsi="Times New Roman"/>
                <w:szCs w:val="22"/>
              </w:rPr>
              <w:t>Турслет</w:t>
            </w:r>
            <w:proofErr w:type="spellEnd"/>
            <w:r w:rsidRPr="00F4390A">
              <w:rPr>
                <w:rFonts w:ascii="Times New Roman" w:eastAsia="Bookman Old Style" w:hAnsi="Times New Roman"/>
                <w:szCs w:val="22"/>
              </w:rPr>
              <w:t xml:space="preserve"> 5-11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Открытое первенство школы по шашкам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2-4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волейболу юноши 9-11кл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Президентские состязания 5-8кл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 xml:space="preserve">Президентские состязания9-11кл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"</w:t>
            </w:r>
            <w:proofErr w:type="gramStart"/>
            <w:r w:rsidRPr="00F4390A">
              <w:rPr>
                <w:rFonts w:ascii="Times New Roman" w:eastAsia="Bookman Old Style" w:hAnsi="Times New Roman"/>
                <w:szCs w:val="22"/>
              </w:rPr>
              <w:t>Самые</w:t>
            </w:r>
            <w:proofErr w:type="gramEnd"/>
            <w:r w:rsidRPr="00F4390A">
              <w:rPr>
                <w:rFonts w:ascii="Times New Roman" w:eastAsia="Bookman Old Style" w:hAnsi="Times New Roman"/>
                <w:szCs w:val="22"/>
              </w:rPr>
              <w:t xml:space="preserve"> сильные"9-11к.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баскетболу 8-9кл.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Юноши, девушки.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День здоровья 5-11кл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</w:tr>
      <w:tr w:rsidR="00F4390A" w:rsidRPr="00CF0E3C" w:rsidTr="00F4390A"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Легкоатлетический кросс 5-11кл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волейболу девушки9-11кл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Президентские игры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9-11кл.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  <w:u w:val="single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Турнир по баскетболу 10-11кл.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Юноши, девушки.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«День Здоровья и спорта»</w:t>
            </w:r>
          </w:p>
          <w:p w:rsidR="00F4390A" w:rsidRPr="00F4390A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Cs w:val="22"/>
              </w:rPr>
            </w:pPr>
            <w:r w:rsidRPr="00F4390A">
              <w:rPr>
                <w:rFonts w:ascii="Times New Roman" w:eastAsia="Bookman Old Style" w:hAnsi="Times New Roman"/>
                <w:szCs w:val="22"/>
              </w:rPr>
              <w:t>1-4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90A" w:rsidRPr="00CF0E3C" w:rsidRDefault="00F4390A" w:rsidP="00692945">
            <w:pPr>
              <w:spacing w:after="0" w:line="240" w:lineRule="auto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</w:tr>
    </w:tbl>
    <w:p w:rsidR="00157512" w:rsidRDefault="00157512"/>
    <w:sectPr w:rsidR="00157512" w:rsidSect="00227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 Old Style,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3A5B"/>
    <w:multiLevelType w:val="multilevel"/>
    <w:tmpl w:val="E684D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227"/>
    <w:rsid w:val="00096EC2"/>
    <w:rsid w:val="00157512"/>
    <w:rsid w:val="00227FFA"/>
    <w:rsid w:val="00541227"/>
    <w:rsid w:val="00821427"/>
    <w:rsid w:val="00AA6C3F"/>
    <w:rsid w:val="00AA6C76"/>
    <w:rsid w:val="00CF0E3C"/>
    <w:rsid w:val="00F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227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541227"/>
    <w:pPr>
      <w:ind w:left="720"/>
    </w:pPr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8</cp:revision>
  <cp:lastPrinted>2021-11-08T07:23:00Z</cp:lastPrinted>
  <dcterms:created xsi:type="dcterms:W3CDTF">2018-09-03T08:36:00Z</dcterms:created>
  <dcterms:modified xsi:type="dcterms:W3CDTF">2023-08-03T12:54:00Z</dcterms:modified>
</cp:coreProperties>
</file>